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</w:rPr>
        <w:t>报名登记表</w:t>
      </w:r>
    </w:p>
    <w:bookmarkEnd w:id="0"/>
    <w:p>
      <w:pPr>
        <w:rPr>
          <w:rFonts w:hint="eastAsia"/>
        </w:rPr>
      </w:pPr>
    </w:p>
    <w:tbl>
      <w:tblPr>
        <w:tblStyle w:val="4"/>
        <w:tblW w:w="10165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31"/>
        <w:gridCol w:w="594"/>
        <w:gridCol w:w="395"/>
        <w:gridCol w:w="193"/>
        <w:gridCol w:w="994"/>
        <w:gridCol w:w="1235"/>
        <w:gridCol w:w="708"/>
        <w:gridCol w:w="1414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7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9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8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7" w:type="dxa"/>
            <w:vMerge w:val="continue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现工作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7" w:type="dxa"/>
            <w:vMerge w:val="continue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1531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专业资格、职称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37" w:type="dxa"/>
            <w:vMerge w:val="continue"/>
            <w:vAlign w:val="top"/>
          </w:tcPr>
          <w:p>
            <w:pPr>
              <w:rPr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全日制最高学历、专业及毕业院校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3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6" w:hRule="atLeast"/>
        </w:trPr>
        <w:tc>
          <w:tcPr>
            <w:tcW w:w="9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01" w:type="dxa"/>
            <w:gridSpan w:val="9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学习教育经历自高中开始填写；工作经历须包含</w:t>
            </w:r>
            <w:r>
              <w:t>起止年月、工作单位、工作职务、工作内容、主要职责</w:t>
            </w:r>
            <w:r>
              <w:rPr>
                <w:rFonts w:hint="eastAsia"/>
              </w:rPr>
              <w:t>等。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/>
            </w:pPr>
          </w:p>
        </w:tc>
      </w:tr>
    </w:tbl>
    <w:p>
      <w:pPr>
        <w:rPr/>
      </w:pPr>
    </w:p>
    <w:p>
      <w:pPr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E716C"/>
    <w:rsid w:val="283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2018-11-06T01:13:00Z</dcterms:created>
  <dc:creator>qzuser</dc:creator>
  <cp:lastModifiedBy>qzuser</cp:lastModifiedBy>
  <dcterms:modified xsi:type="dcterms:W3CDTF">2018-11-06T01:13:54Z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