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55" w:lineRule="atLeast"/>
        <w:jc w:val="center"/>
        <w:rPr>
          <w:rFonts w:hint="eastAsia"/>
          <w:color w:val="auto"/>
          <w:spacing w:val="8"/>
          <w:sz w:val="40"/>
          <w:szCs w:val="28"/>
        </w:rPr>
      </w:pPr>
      <w:bookmarkStart w:id="0" w:name="_GoBack"/>
      <w:r>
        <w:rPr>
          <w:rFonts w:hint="eastAsia"/>
          <w:b/>
          <w:bCs/>
          <w:color w:val="auto"/>
          <w:sz w:val="40"/>
          <w:szCs w:val="28"/>
        </w:rPr>
        <w:t>青岛西海岸交通</w:t>
      </w:r>
      <w:r>
        <w:rPr>
          <w:b/>
          <w:bCs/>
          <w:color w:val="auto"/>
          <w:sz w:val="40"/>
          <w:szCs w:val="28"/>
        </w:rPr>
        <w:t>商务区</w:t>
      </w:r>
    </w:p>
    <w:p>
      <w:pPr>
        <w:pStyle w:val="4"/>
        <w:spacing w:before="0" w:beforeAutospacing="0" w:after="0" w:afterAutospacing="0" w:line="555" w:lineRule="atLeast"/>
        <w:jc w:val="center"/>
        <w:rPr>
          <w:color w:val="auto"/>
          <w:spacing w:val="8"/>
          <w:sz w:val="40"/>
          <w:szCs w:val="28"/>
        </w:rPr>
      </w:pPr>
      <w:r>
        <w:rPr>
          <w:b/>
          <w:bCs/>
          <w:color w:val="auto"/>
          <w:sz w:val="40"/>
          <w:szCs w:val="28"/>
        </w:rPr>
        <w:t>2018</w:t>
      </w:r>
      <w:r>
        <w:rPr>
          <w:rFonts w:hint="eastAsia"/>
          <w:b/>
          <w:bCs/>
          <w:color w:val="auto"/>
          <w:sz w:val="40"/>
          <w:szCs w:val="28"/>
        </w:rPr>
        <w:t>年公开招聘派遣工作人员简章</w:t>
      </w:r>
    </w:p>
    <w:p>
      <w:pPr>
        <w:pStyle w:val="4"/>
        <w:spacing w:before="0" w:beforeAutospacing="0" w:after="0" w:afterAutospacing="0" w:line="555" w:lineRule="atLeast"/>
        <w:ind w:firstLine="555"/>
        <w:jc w:val="both"/>
        <w:rPr>
          <w:rFonts w:ascii="Microsoft YaHei UI" w:hAnsi="Microsoft YaHei UI" w:eastAsia="Microsoft YaHei UI"/>
          <w:color w:val="auto"/>
          <w:spacing w:val="8"/>
          <w:sz w:val="28"/>
          <w:szCs w:val="28"/>
        </w:rPr>
      </w:pPr>
      <w:r>
        <w:rPr>
          <w:rFonts w:ascii="仿宋_GB2312" w:hAnsi="Microsoft YaHei UI Western" w:eastAsia="仿宋_GB2312"/>
          <w:color w:val="auto"/>
          <w:spacing w:val="8"/>
          <w:sz w:val="28"/>
          <w:szCs w:val="28"/>
        </w:rPr>
        <w:t> </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color w:val="auto"/>
          <w:spacing w:val="8"/>
          <w:sz w:val="28"/>
          <w:szCs w:val="28"/>
        </w:rPr>
        <w:t>根据工作需要，</w:t>
      </w:r>
      <w:r>
        <w:rPr>
          <w:rFonts w:hint="eastAsia" w:ascii="仿宋_GB2312" w:hAnsi="Microsoft YaHei UI" w:eastAsia="仿宋_GB2312"/>
          <w:color w:val="auto"/>
          <w:spacing w:val="8"/>
          <w:sz w:val="28"/>
          <w:szCs w:val="28"/>
        </w:rPr>
        <w:t>受</w:t>
      </w:r>
      <w:r>
        <w:rPr>
          <w:rFonts w:ascii="仿宋_GB2312" w:hAnsi="Microsoft YaHei UI" w:eastAsia="仿宋_GB2312"/>
          <w:color w:val="auto"/>
          <w:spacing w:val="8"/>
          <w:sz w:val="28"/>
          <w:szCs w:val="28"/>
        </w:rPr>
        <w:t>青岛西海岸交通商务区管委委托，</w:t>
      </w:r>
      <w:r>
        <w:rPr>
          <w:rFonts w:hint="eastAsia" w:ascii="仿宋_GB2312" w:hAnsi="Microsoft YaHei UI" w:eastAsia="仿宋_GB2312"/>
          <w:color w:val="auto"/>
          <w:spacing w:val="8"/>
          <w:sz w:val="28"/>
          <w:szCs w:val="28"/>
        </w:rPr>
        <w:t>青岛市黄岛区平安劳动服务有限公司现面向社会招聘综合行政执法协管</w:t>
      </w:r>
      <w:r>
        <w:rPr>
          <w:rFonts w:hint="eastAsia" w:ascii="仿宋_GB2312" w:hAnsi="Microsoft YaHei UI" w:eastAsia="仿宋_GB2312"/>
          <w:spacing w:val="8"/>
          <w:sz w:val="28"/>
          <w:szCs w:val="28"/>
        </w:rPr>
        <w:t>员派遣至西海岸交通商务区（青岛西站）工作。现将有关事项公告如下：</w:t>
      </w:r>
    </w:p>
    <w:p>
      <w:pPr>
        <w:pStyle w:val="4"/>
        <w:spacing w:before="0" w:beforeAutospacing="0" w:after="0" w:afterAutospacing="0" w:line="555" w:lineRule="atLeast"/>
        <w:ind w:firstLine="630"/>
        <w:jc w:val="both"/>
        <w:rPr>
          <w:rFonts w:ascii="黑体" w:hAnsi="黑体" w:eastAsia="黑体"/>
          <w:spacing w:val="8"/>
          <w:sz w:val="28"/>
          <w:szCs w:val="28"/>
        </w:rPr>
      </w:pPr>
      <w:r>
        <w:rPr>
          <w:rFonts w:hint="eastAsia" w:ascii="黑体" w:hAnsi="黑体" w:eastAsia="黑体"/>
          <w:spacing w:val="8"/>
          <w:sz w:val="28"/>
          <w:szCs w:val="28"/>
        </w:rPr>
        <w:t>一、招聘岗位及人员数量</w:t>
      </w:r>
    </w:p>
    <w:p>
      <w:pPr>
        <w:pStyle w:val="4"/>
        <w:spacing w:before="0" w:beforeAutospacing="0" w:after="0" w:afterAutospacing="0" w:line="555" w:lineRule="atLeast"/>
        <w:ind w:firstLine="592" w:firstLineChars="200"/>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综合行政执法协管员</w:t>
      </w:r>
      <w:r>
        <w:rPr>
          <w:rFonts w:ascii="仿宋_GB2312" w:hAnsi="Microsoft YaHei UI" w:eastAsia="仿宋_GB2312"/>
          <w:spacing w:val="8"/>
          <w:sz w:val="28"/>
          <w:szCs w:val="28"/>
        </w:rPr>
        <w:t>40</w:t>
      </w:r>
      <w:r>
        <w:rPr>
          <w:rFonts w:hint="eastAsia" w:ascii="仿宋_GB2312" w:hAnsi="Microsoft YaHei UI" w:eastAsia="仿宋_GB2312"/>
          <w:spacing w:val="8"/>
          <w:sz w:val="28"/>
          <w:szCs w:val="28"/>
        </w:rPr>
        <w:t>人，岗位详见附件</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w:t>
      </w:r>
    </w:p>
    <w:p>
      <w:pPr>
        <w:pStyle w:val="4"/>
        <w:spacing w:before="0" w:beforeAutospacing="0" w:after="0" w:afterAutospacing="0" w:line="555" w:lineRule="atLeast"/>
        <w:ind w:firstLine="630"/>
        <w:jc w:val="both"/>
        <w:rPr>
          <w:rFonts w:ascii="Microsoft YaHei UI" w:hAnsi="Microsoft YaHei UI" w:eastAsia="Microsoft YaHei UI"/>
          <w:spacing w:val="8"/>
          <w:sz w:val="28"/>
          <w:szCs w:val="28"/>
        </w:rPr>
      </w:pPr>
      <w:r>
        <w:rPr>
          <w:rFonts w:hint="eastAsia" w:ascii="黑体" w:hAnsi="黑体" w:eastAsia="黑体"/>
          <w:spacing w:val="8"/>
          <w:sz w:val="28"/>
          <w:szCs w:val="28"/>
        </w:rPr>
        <w:t>二、招聘条件</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hint="eastAsia" w:ascii="仿宋_GB2312" w:hAnsi="Microsoft YaHei UI" w:eastAsia="仿宋_GB2312"/>
          <w:spacing w:val="8"/>
          <w:sz w:val="28"/>
          <w:szCs w:val="28"/>
        </w:rPr>
        <w:t>（一）具有中华人民共和国国籍，享有公民的政治权利。</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hint="eastAsia" w:ascii="仿宋_GB2312" w:hAnsi="Microsoft YaHei UI" w:eastAsia="仿宋_GB2312"/>
          <w:spacing w:val="8"/>
          <w:sz w:val="28"/>
          <w:szCs w:val="28"/>
        </w:rPr>
        <w:t>（二）遵守宪法和法律，作风正派，品行端正，具有良好的道德修养，愿意严格履行工作职责与义务。</w:t>
      </w:r>
    </w:p>
    <w:p>
      <w:pPr>
        <w:pStyle w:val="4"/>
        <w:spacing w:before="0" w:beforeAutospacing="0" w:after="0" w:afterAutospacing="0" w:line="555" w:lineRule="atLeast"/>
        <w:ind w:firstLine="630"/>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（三）身体健康。</w:t>
      </w:r>
    </w:p>
    <w:p>
      <w:pPr>
        <w:pStyle w:val="4"/>
        <w:spacing w:before="0" w:beforeAutospacing="0" w:after="0" w:afterAutospacing="0" w:line="555" w:lineRule="atLeast"/>
        <w:ind w:firstLine="630"/>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（四）具有大学专科及以上文化程度，年龄在</w:t>
      </w:r>
      <w:r>
        <w:rPr>
          <w:rFonts w:ascii="仿宋_GB2312" w:hAnsi="Microsoft YaHei UI" w:eastAsia="仿宋_GB2312"/>
          <w:spacing w:val="8"/>
          <w:sz w:val="28"/>
          <w:szCs w:val="28"/>
        </w:rPr>
        <w:t>18</w:t>
      </w:r>
      <w:r>
        <w:rPr>
          <w:rFonts w:hint="eastAsia" w:ascii="仿宋_GB2312" w:hAnsi="Microsoft YaHei UI" w:eastAsia="仿宋_GB2312"/>
          <w:spacing w:val="8"/>
          <w:sz w:val="28"/>
          <w:szCs w:val="28"/>
        </w:rPr>
        <w:t>周岁以上</w:t>
      </w:r>
      <w:r>
        <w:rPr>
          <w:rFonts w:ascii="仿宋_GB2312" w:hAnsi="Microsoft YaHei UI" w:eastAsia="仿宋_GB2312"/>
          <w:spacing w:val="8"/>
          <w:sz w:val="28"/>
          <w:szCs w:val="28"/>
        </w:rPr>
        <w:t xml:space="preserve"> </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35</w:t>
      </w:r>
      <w:r>
        <w:rPr>
          <w:rFonts w:hint="eastAsia" w:ascii="仿宋_GB2312" w:hAnsi="Microsoft YaHei UI" w:eastAsia="仿宋_GB2312"/>
          <w:spacing w:val="8"/>
          <w:sz w:val="28"/>
          <w:szCs w:val="28"/>
        </w:rPr>
        <w:t>周岁以下（</w:t>
      </w:r>
      <w:r>
        <w:rPr>
          <w:rFonts w:ascii="仿宋_GB2312" w:hAnsi="Microsoft YaHei UI" w:eastAsia="仿宋_GB2312"/>
          <w:spacing w:val="8"/>
          <w:sz w:val="28"/>
          <w:szCs w:val="28"/>
        </w:rPr>
        <w:t>1983</w:t>
      </w:r>
      <w:r>
        <w:rPr>
          <w:rFonts w:hint="eastAsia" w:ascii="仿宋_GB2312" w:hAnsi="Microsoft YaHei UI" w:eastAsia="仿宋_GB2312"/>
          <w:spacing w:val="8"/>
          <w:sz w:val="28"/>
          <w:szCs w:val="28"/>
        </w:rPr>
        <w:t>年</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8</w:t>
      </w:r>
      <w:r>
        <w:rPr>
          <w:rFonts w:hint="eastAsia" w:ascii="仿宋_GB2312" w:hAnsi="Microsoft YaHei UI" w:eastAsia="仿宋_GB2312"/>
          <w:spacing w:val="8"/>
          <w:sz w:val="28"/>
          <w:szCs w:val="28"/>
        </w:rPr>
        <w:t>日至</w:t>
      </w:r>
      <w:r>
        <w:rPr>
          <w:rFonts w:ascii="仿宋_GB2312" w:hAnsi="Microsoft YaHei UI" w:eastAsia="仿宋_GB2312"/>
          <w:spacing w:val="8"/>
          <w:sz w:val="28"/>
          <w:szCs w:val="28"/>
        </w:rPr>
        <w:t>2000</w:t>
      </w:r>
      <w:r>
        <w:rPr>
          <w:rFonts w:hint="eastAsia" w:ascii="仿宋_GB2312" w:hAnsi="Microsoft YaHei UI" w:eastAsia="仿宋_GB2312"/>
          <w:spacing w:val="8"/>
          <w:sz w:val="28"/>
          <w:szCs w:val="28"/>
        </w:rPr>
        <w:t>年</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8</w:t>
      </w:r>
      <w:r>
        <w:rPr>
          <w:rFonts w:hint="eastAsia" w:ascii="仿宋_GB2312" w:hAnsi="Microsoft YaHei UI" w:eastAsia="仿宋_GB2312"/>
          <w:spacing w:val="8"/>
          <w:sz w:val="28"/>
          <w:szCs w:val="28"/>
        </w:rPr>
        <w:t>日期间出生），男性净身高原则上不低于</w:t>
      </w:r>
      <w:r>
        <w:rPr>
          <w:rFonts w:ascii="仿宋_GB2312" w:hAnsi="Microsoft YaHei UI" w:eastAsia="仿宋_GB2312"/>
          <w:spacing w:val="8"/>
          <w:sz w:val="28"/>
          <w:szCs w:val="28"/>
        </w:rPr>
        <w:t>170cm</w:t>
      </w:r>
      <w:r>
        <w:rPr>
          <w:rFonts w:hint="eastAsia" w:ascii="仿宋_GB2312" w:hAnsi="Microsoft YaHei UI" w:eastAsia="仿宋_GB2312"/>
          <w:spacing w:val="8"/>
          <w:sz w:val="28"/>
          <w:szCs w:val="28"/>
        </w:rPr>
        <w:t>；女性净身高原则上不低于</w:t>
      </w:r>
      <w:r>
        <w:rPr>
          <w:rFonts w:ascii="仿宋_GB2312" w:hAnsi="Microsoft YaHei UI" w:eastAsia="仿宋_GB2312"/>
          <w:spacing w:val="8"/>
          <w:sz w:val="28"/>
          <w:szCs w:val="28"/>
        </w:rPr>
        <w:t>160cm</w:t>
      </w:r>
      <w:r>
        <w:rPr>
          <w:rFonts w:hint="eastAsia" w:ascii="仿宋_GB2312" w:hAnsi="Microsoft YaHei UI" w:eastAsia="仿宋_GB2312"/>
          <w:spacing w:val="8"/>
          <w:sz w:val="28"/>
          <w:szCs w:val="28"/>
        </w:rPr>
        <w:t>，有</w:t>
      </w:r>
      <w:r>
        <w:rPr>
          <w:rFonts w:ascii="仿宋_GB2312" w:hAnsi="Microsoft YaHei UI" w:eastAsia="仿宋_GB2312"/>
          <w:spacing w:val="8"/>
          <w:sz w:val="28"/>
          <w:szCs w:val="28"/>
        </w:rPr>
        <w:t>B1</w:t>
      </w:r>
      <w:r>
        <w:rPr>
          <w:rFonts w:hint="eastAsia" w:ascii="仿宋_GB2312" w:hAnsi="Microsoft YaHei UI" w:eastAsia="仿宋_GB2312"/>
          <w:spacing w:val="8"/>
          <w:sz w:val="28"/>
          <w:szCs w:val="28"/>
        </w:rPr>
        <w:t>以上驾驶资格证者，学历可放宽至中专（高中），年龄可放宽至</w:t>
      </w:r>
      <w:r>
        <w:rPr>
          <w:rFonts w:ascii="仿宋_GB2312" w:hAnsi="Microsoft YaHei UI" w:eastAsia="仿宋_GB2312"/>
          <w:spacing w:val="8"/>
          <w:sz w:val="28"/>
          <w:szCs w:val="28"/>
        </w:rPr>
        <w:t>40</w:t>
      </w:r>
      <w:r>
        <w:rPr>
          <w:rFonts w:hint="eastAsia" w:ascii="仿宋_GB2312" w:hAnsi="Microsoft YaHei UI" w:eastAsia="仿宋_GB2312"/>
          <w:spacing w:val="8"/>
          <w:sz w:val="28"/>
          <w:szCs w:val="28"/>
        </w:rPr>
        <w:t>周岁（</w:t>
      </w:r>
      <w:r>
        <w:rPr>
          <w:rFonts w:ascii="仿宋_GB2312" w:hAnsi="Microsoft YaHei UI" w:eastAsia="仿宋_GB2312"/>
          <w:spacing w:val="8"/>
          <w:sz w:val="28"/>
          <w:szCs w:val="28"/>
        </w:rPr>
        <w:t>1978</w:t>
      </w:r>
      <w:r>
        <w:rPr>
          <w:rFonts w:hint="eastAsia" w:ascii="仿宋_GB2312" w:hAnsi="Microsoft YaHei UI" w:eastAsia="仿宋_GB2312"/>
          <w:spacing w:val="8"/>
          <w:sz w:val="28"/>
          <w:szCs w:val="28"/>
        </w:rPr>
        <w:t>年</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8</w:t>
      </w:r>
      <w:r>
        <w:rPr>
          <w:rFonts w:hint="eastAsia" w:ascii="仿宋_GB2312" w:hAnsi="Microsoft YaHei UI" w:eastAsia="仿宋_GB2312"/>
          <w:spacing w:val="8"/>
          <w:sz w:val="28"/>
          <w:szCs w:val="28"/>
        </w:rPr>
        <w:t>日后）。交通、铁路、法学等相关专业，有法律、消防、城建、城管等相关工作经验者优先录用。</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hint="eastAsia" w:ascii="仿宋_GB2312" w:hAnsi="Microsoft YaHei UI" w:eastAsia="仿宋_GB2312"/>
          <w:spacing w:val="8"/>
          <w:sz w:val="28"/>
          <w:szCs w:val="28"/>
        </w:rPr>
        <w:t>（五）以下人员将不接受报名：</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曾受过刑事处罚或曾被开除公职、党籍的人员；受到党政纪律处分的；曾被辞退或者开除公职的；涉嫌违法犯罪正在接受司法调查尚未做出结论的人员；因违反有关考试纪律而处于禁考期的人员；国家规定的其他不允许报名的人员；其他不适合从事本次招聘岗位工作情形的。</w:t>
      </w:r>
    </w:p>
    <w:p>
      <w:pPr>
        <w:pStyle w:val="4"/>
        <w:spacing w:before="0" w:beforeAutospacing="0" w:after="0" w:afterAutospacing="0" w:line="555" w:lineRule="atLeast"/>
        <w:jc w:val="both"/>
        <w:rPr>
          <w:rFonts w:ascii="黑体" w:hAnsi="Microsoft YaHei UI" w:eastAsia="黑体"/>
          <w:spacing w:val="8"/>
          <w:sz w:val="28"/>
          <w:szCs w:val="28"/>
        </w:rPr>
      </w:pPr>
      <w:r>
        <w:rPr>
          <w:rFonts w:ascii="黑体" w:hAnsi="Microsoft YaHei UI" w:eastAsia="黑体"/>
          <w:spacing w:val="8"/>
          <w:sz w:val="28"/>
          <w:szCs w:val="28"/>
        </w:rPr>
        <w:t xml:space="preserve">    </w:t>
      </w:r>
      <w:r>
        <w:rPr>
          <w:rFonts w:hint="eastAsia" w:ascii="黑体" w:hAnsi="Microsoft YaHei UI" w:eastAsia="黑体"/>
          <w:spacing w:val="8"/>
          <w:sz w:val="28"/>
          <w:szCs w:val="28"/>
        </w:rPr>
        <w:t>三</w:t>
      </w:r>
      <w:r>
        <w:rPr>
          <w:rFonts w:hint="eastAsia" w:ascii="黑体" w:hAnsi="黑体" w:eastAsia="黑体"/>
          <w:spacing w:val="8"/>
          <w:sz w:val="28"/>
          <w:szCs w:val="28"/>
        </w:rPr>
        <w:t>、工资待遇</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受聘人员实行劳务派遣，薪酬待遇按《青岛西海岸新区（黄岛区）综合行政执法局派遣人员管理试行办法》规定执行。</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黑体" w:hAnsi="黑体" w:eastAsia="黑体"/>
          <w:spacing w:val="8"/>
          <w:sz w:val="28"/>
          <w:szCs w:val="28"/>
        </w:rPr>
        <w:t>四、招聘程序</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hint="eastAsia" w:ascii="楷体_GB2312" w:hAnsi="Microsoft YaHei UI" w:eastAsia="楷体_GB2312"/>
          <w:spacing w:val="8"/>
          <w:sz w:val="28"/>
          <w:szCs w:val="28"/>
        </w:rPr>
        <w:t>（一）报名程序</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、应聘人员可在青岛西海岸新区政务网站公告公示栏（</w:t>
      </w:r>
      <w:r>
        <w:rPr>
          <w:rFonts w:ascii="仿宋_GB2312" w:hAnsi="Microsoft YaHei UI" w:eastAsia="仿宋_GB2312"/>
          <w:spacing w:val="8"/>
          <w:sz w:val="28"/>
          <w:szCs w:val="28"/>
        </w:rPr>
        <w:t>http</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//www.</w:t>
      </w:r>
      <w:r>
        <w:rPr>
          <w:rFonts w:hint="eastAsia" w:ascii="仿宋_GB2312" w:hAnsi="Microsoft YaHei UI" w:eastAsia="仿宋_GB2312"/>
          <w:spacing w:val="8"/>
          <w:sz w:val="28"/>
          <w:szCs w:val="28"/>
        </w:rPr>
        <w:t>xihaian</w:t>
      </w:r>
      <w:r>
        <w:rPr>
          <w:rFonts w:ascii="仿宋_GB2312" w:hAnsi="Microsoft YaHei UI" w:eastAsia="仿宋_GB2312"/>
          <w:spacing w:val="8"/>
          <w:sz w:val="28"/>
          <w:szCs w:val="28"/>
        </w:rPr>
        <w:t>.gov.cn</w:t>
      </w:r>
      <w:r>
        <w:rPr>
          <w:rFonts w:hint="eastAsia" w:ascii="仿宋_GB2312" w:hAnsi="Microsoft YaHei UI" w:eastAsia="仿宋_GB2312"/>
          <w:spacing w:val="8"/>
          <w:sz w:val="28"/>
          <w:szCs w:val="28"/>
        </w:rPr>
        <w:t>）查看报考简章并下载填写打印《青岛市黄岛区平安劳动服务有限公司公开招聘派遣工作人员报名登记表》。</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、报名时间：</w:t>
      </w:r>
      <w:r>
        <w:rPr>
          <w:rFonts w:ascii="仿宋_GB2312" w:hAnsi="Microsoft YaHei UI" w:eastAsia="仿宋_GB2312"/>
          <w:spacing w:val="8"/>
          <w:sz w:val="28"/>
          <w:szCs w:val="28"/>
        </w:rPr>
        <w:t>2018</w:t>
      </w:r>
      <w:r>
        <w:rPr>
          <w:rFonts w:hint="eastAsia" w:ascii="仿宋_GB2312" w:hAnsi="Microsoft YaHei UI" w:eastAsia="仿宋_GB2312"/>
          <w:spacing w:val="8"/>
          <w:sz w:val="28"/>
          <w:szCs w:val="28"/>
        </w:rPr>
        <w:t>年</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13</w:t>
      </w:r>
      <w:r>
        <w:rPr>
          <w:rFonts w:hint="eastAsia" w:ascii="仿宋_GB2312" w:hAnsi="Microsoft YaHei UI" w:eastAsia="仿宋_GB2312"/>
          <w:spacing w:val="8"/>
          <w:sz w:val="28"/>
          <w:szCs w:val="28"/>
        </w:rPr>
        <w:t>日</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14</w:t>
      </w:r>
      <w:r>
        <w:rPr>
          <w:rFonts w:hint="eastAsia" w:ascii="仿宋_GB2312" w:hAnsi="Microsoft YaHei UI" w:eastAsia="仿宋_GB2312"/>
          <w:spacing w:val="8"/>
          <w:sz w:val="28"/>
          <w:szCs w:val="28"/>
        </w:rPr>
        <w:t>日，上午</w:t>
      </w:r>
      <w:r>
        <w:rPr>
          <w:rFonts w:ascii="仿宋_GB2312" w:hAnsi="Microsoft YaHei UI" w:eastAsia="仿宋_GB2312"/>
          <w:spacing w:val="8"/>
          <w:sz w:val="28"/>
          <w:szCs w:val="28"/>
        </w:rPr>
        <w:t>8:30-11</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30</w:t>
      </w:r>
      <w:r>
        <w:rPr>
          <w:rFonts w:hint="eastAsia" w:ascii="仿宋_GB2312" w:hAnsi="Microsoft YaHei UI" w:eastAsia="仿宋_GB2312"/>
          <w:spacing w:val="8"/>
          <w:sz w:val="28"/>
          <w:szCs w:val="28"/>
        </w:rPr>
        <w:t>，下午</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30-5</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30</w:t>
      </w:r>
      <w:r>
        <w:rPr>
          <w:rFonts w:hint="eastAsia" w:ascii="仿宋_GB2312" w:hAnsi="Microsoft YaHei UI" w:eastAsia="仿宋_GB2312"/>
          <w:spacing w:val="8"/>
          <w:sz w:val="28"/>
          <w:szCs w:val="28"/>
        </w:rPr>
        <w:t>。</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报名地点：黄岛区双珠路</w:t>
      </w:r>
      <w:r>
        <w:rPr>
          <w:rFonts w:ascii="仿宋_GB2312" w:hAnsi="Microsoft YaHei UI" w:eastAsia="仿宋_GB2312"/>
          <w:spacing w:val="8"/>
          <w:sz w:val="28"/>
          <w:szCs w:val="28"/>
        </w:rPr>
        <w:t>207</w:t>
      </w:r>
      <w:r>
        <w:rPr>
          <w:rFonts w:hint="eastAsia" w:ascii="仿宋_GB2312" w:hAnsi="Microsoft YaHei UI" w:eastAsia="仿宋_GB2312"/>
          <w:spacing w:val="8"/>
          <w:sz w:val="28"/>
          <w:szCs w:val="28"/>
        </w:rPr>
        <w:t>号卓越西海岸金融广场</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栋</w:t>
      </w:r>
      <w:r>
        <w:rPr>
          <w:rFonts w:ascii="仿宋_GB2312" w:hAnsi="Microsoft YaHei UI" w:eastAsia="仿宋_GB2312"/>
          <w:spacing w:val="8"/>
          <w:sz w:val="28"/>
          <w:szCs w:val="28"/>
        </w:rPr>
        <w:t>5</w:t>
      </w:r>
      <w:r>
        <w:rPr>
          <w:rFonts w:hint="eastAsia" w:ascii="仿宋_GB2312" w:hAnsi="Microsoft YaHei UI" w:eastAsia="仿宋_GB2312"/>
          <w:spacing w:val="8"/>
          <w:sz w:val="28"/>
          <w:szCs w:val="28"/>
        </w:rPr>
        <w:t>楼</w:t>
      </w:r>
      <w:r>
        <w:rPr>
          <w:rFonts w:ascii="仿宋_GB2312" w:hAnsi="Microsoft YaHei UI" w:eastAsia="仿宋_GB2312"/>
          <w:spacing w:val="8"/>
          <w:sz w:val="28"/>
          <w:szCs w:val="28"/>
        </w:rPr>
        <w:t>5008</w:t>
      </w:r>
      <w:r>
        <w:rPr>
          <w:rFonts w:hint="eastAsia" w:ascii="仿宋_GB2312" w:hAnsi="Microsoft YaHei UI" w:eastAsia="仿宋_GB2312"/>
          <w:spacing w:val="8"/>
          <w:sz w:val="28"/>
          <w:szCs w:val="28"/>
        </w:rPr>
        <w:t>室（黄岛区第二人民医院东侧，青岛市黄岛区平安劳动服务有限公司，乘公交车</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路、</w:t>
      </w:r>
      <w:r>
        <w:rPr>
          <w:rFonts w:ascii="仿宋_GB2312" w:hAnsi="Microsoft YaHei UI" w:eastAsia="仿宋_GB2312"/>
          <w:spacing w:val="8"/>
          <w:sz w:val="28"/>
          <w:szCs w:val="28"/>
        </w:rPr>
        <w:t>303</w:t>
      </w:r>
      <w:r>
        <w:rPr>
          <w:rFonts w:hint="eastAsia" w:ascii="仿宋_GB2312" w:hAnsi="Microsoft YaHei UI" w:eastAsia="仿宋_GB2312"/>
          <w:spacing w:val="8"/>
          <w:sz w:val="28"/>
          <w:szCs w:val="28"/>
        </w:rPr>
        <w:t>路、</w:t>
      </w:r>
      <w:r>
        <w:rPr>
          <w:rFonts w:ascii="仿宋_GB2312" w:hAnsi="Microsoft YaHei UI" w:eastAsia="仿宋_GB2312"/>
          <w:spacing w:val="8"/>
          <w:sz w:val="28"/>
          <w:szCs w:val="28"/>
        </w:rPr>
        <w:t>308</w:t>
      </w:r>
      <w:r>
        <w:rPr>
          <w:rFonts w:hint="eastAsia" w:ascii="仿宋_GB2312" w:hAnsi="Microsoft YaHei UI" w:eastAsia="仿宋_GB2312"/>
          <w:spacing w:val="8"/>
          <w:sz w:val="28"/>
          <w:szCs w:val="28"/>
        </w:rPr>
        <w:t>路、</w:t>
      </w:r>
      <w:r>
        <w:rPr>
          <w:rFonts w:ascii="仿宋_GB2312" w:hAnsi="Microsoft YaHei UI" w:eastAsia="仿宋_GB2312"/>
          <w:spacing w:val="8"/>
          <w:sz w:val="28"/>
          <w:szCs w:val="28"/>
        </w:rPr>
        <w:t>K1</w:t>
      </w:r>
      <w:r>
        <w:rPr>
          <w:rFonts w:hint="eastAsia" w:ascii="仿宋_GB2312" w:hAnsi="Microsoft YaHei UI" w:eastAsia="仿宋_GB2312"/>
          <w:spacing w:val="8"/>
          <w:sz w:val="28"/>
          <w:szCs w:val="28"/>
        </w:rPr>
        <w:t>路至机关西部办公中心站下车，站牌北侧最西边写字楼），联系电话：</w:t>
      </w:r>
      <w:r>
        <w:rPr>
          <w:rFonts w:ascii="仿宋_GB2312" w:hAnsi="Microsoft YaHei UI" w:eastAsia="仿宋_GB2312"/>
          <w:spacing w:val="8"/>
          <w:sz w:val="28"/>
          <w:szCs w:val="28"/>
        </w:rPr>
        <w:t>0532-86199993,</w:t>
      </w:r>
      <w:r>
        <w:rPr>
          <w:rStyle w:val="10"/>
          <w:rFonts w:ascii="仿宋_GB2312" w:hAnsi="Microsoft YaHei UI Western" w:eastAsia="仿宋_GB2312" w:cs="宋体"/>
          <w:spacing w:val="-12"/>
          <w:sz w:val="28"/>
          <w:szCs w:val="28"/>
        </w:rPr>
        <w:t> </w:t>
      </w:r>
      <w:r>
        <w:rPr>
          <w:rFonts w:ascii="仿宋_GB2312" w:hAnsi="Microsoft YaHei UI" w:eastAsia="仿宋_GB2312"/>
          <w:spacing w:val="-12"/>
          <w:sz w:val="28"/>
          <w:szCs w:val="28"/>
        </w:rPr>
        <w:t>17667558468</w:t>
      </w:r>
      <w:r>
        <w:rPr>
          <w:rFonts w:hint="eastAsia" w:ascii="仿宋_GB2312" w:hAnsi="Microsoft YaHei UI" w:eastAsia="仿宋_GB2312"/>
          <w:spacing w:val="8"/>
          <w:sz w:val="28"/>
          <w:szCs w:val="28"/>
        </w:rPr>
        <w:t>。</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3</w:t>
      </w:r>
      <w:r>
        <w:rPr>
          <w:rFonts w:hint="eastAsia" w:ascii="仿宋_GB2312" w:hAnsi="Microsoft YaHei UI" w:eastAsia="仿宋_GB2312"/>
          <w:spacing w:val="8"/>
          <w:sz w:val="28"/>
          <w:szCs w:val="28"/>
        </w:rPr>
        <w:t>、所需资料：（</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）《青岛市黄岛区平安劳动服务有限公司公开招聘派遣工作人员报名登记表》（见附件</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）一式两份。（</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）相关资料：二代身份证、毕业证、户口簿</w:t>
      </w:r>
      <w:r>
        <w:rPr>
          <w:rFonts w:ascii="仿宋_GB2312" w:hAnsi="Microsoft YaHei UI" w:eastAsia="仿宋_GB2312"/>
          <w:spacing w:val="8"/>
          <w:sz w:val="28"/>
          <w:szCs w:val="28"/>
        </w:rPr>
        <w:t xml:space="preserve"> (</w:t>
      </w:r>
      <w:r>
        <w:rPr>
          <w:rFonts w:hint="eastAsia" w:ascii="仿宋_GB2312" w:hAnsi="Microsoft YaHei UI" w:eastAsia="仿宋_GB2312"/>
          <w:spacing w:val="8"/>
          <w:sz w:val="28"/>
          <w:szCs w:val="28"/>
        </w:rPr>
        <w:t>复印索引页、户主页、个人信息单页），以上需携带原件和两份复印件，一寸近期同版免冠彩色照片两张粘贴在报名表上。留学归国人员需提交国家教育部出具的《国外学位学历认证书》原件及复印件两份。（</w:t>
      </w:r>
      <w:r>
        <w:rPr>
          <w:rFonts w:ascii="仿宋_GB2312" w:hAnsi="Microsoft YaHei UI" w:eastAsia="仿宋_GB2312"/>
          <w:spacing w:val="8"/>
          <w:sz w:val="28"/>
          <w:szCs w:val="28"/>
        </w:rPr>
        <w:t>3</w:t>
      </w:r>
      <w:r>
        <w:rPr>
          <w:rFonts w:hint="eastAsia" w:ascii="仿宋_GB2312" w:hAnsi="Microsoft YaHei UI" w:eastAsia="仿宋_GB2312"/>
          <w:spacing w:val="8"/>
          <w:sz w:val="28"/>
          <w:szCs w:val="28"/>
        </w:rPr>
        <w:t>）有法律、消防、城建、城管等相关工作经验者需原单位开具证明两份；退役军人提供退役证原件及复印件两份；有</w:t>
      </w:r>
      <w:r>
        <w:rPr>
          <w:rFonts w:ascii="仿宋_GB2312" w:hAnsi="Microsoft YaHei UI" w:eastAsia="仿宋_GB2312"/>
          <w:spacing w:val="8"/>
          <w:sz w:val="28"/>
          <w:szCs w:val="28"/>
        </w:rPr>
        <w:t>B1</w:t>
      </w:r>
      <w:r>
        <w:rPr>
          <w:rFonts w:hint="eastAsia" w:ascii="仿宋_GB2312" w:hAnsi="Microsoft YaHei UI" w:eastAsia="仿宋_GB2312"/>
          <w:spacing w:val="8"/>
          <w:sz w:val="28"/>
          <w:szCs w:val="28"/>
        </w:rPr>
        <w:t>以上驾驶资格证提供原件及复印件两份。（</w:t>
      </w:r>
      <w:r>
        <w:rPr>
          <w:rFonts w:ascii="仿宋_GB2312" w:hAnsi="Microsoft YaHei UI" w:eastAsia="仿宋_GB2312"/>
          <w:spacing w:val="8"/>
          <w:sz w:val="28"/>
          <w:szCs w:val="28"/>
        </w:rPr>
        <w:t>4</w:t>
      </w:r>
      <w:r>
        <w:rPr>
          <w:rFonts w:hint="eastAsia" w:ascii="仿宋_GB2312" w:hAnsi="Microsoft YaHei UI" w:eastAsia="仿宋_GB2312"/>
          <w:spacing w:val="8"/>
          <w:sz w:val="28"/>
          <w:szCs w:val="28"/>
        </w:rPr>
        <w:t>）报名表及所有复印件需本人签字并在签名处按指印。（</w:t>
      </w:r>
      <w:r>
        <w:rPr>
          <w:rFonts w:ascii="仿宋_GB2312" w:hAnsi="Microsoft YaHei UI" w:eastAsia="仿宋_GB2312"/>
          <w:spacing w:val="8"/>
          <w:sz w:val="28"/>
          <w:szCs w:val="28"/>
        </w:rPr>
        <w:t>5</w:t>
      </w:r>
      <w:r>
        <w:rPr>
          <w:rFonts w:hint="eastAsia" w:ascii="仿宋_GB2312" w:hAnsi="Microsoft YaHei UI" w:eastAsia="仿宋_GB2312"/>
          <w:spacing w:val="8"/>
          <w:sz w:val="28"/>
          <w:szCs w:val="28"/>
        </w:rPr>
        <w:t>）考试费：笔试费</w:t>
      </w:r>
      <w:r>
        <w:rPr>
          <w:rFonts w:ascii="仿宋_GB2312" w:hAnsi="Microsoft YaHei UI" w:eastAsia="仿宋_GB2312"/>
          <w:spacing w:val="8"/>
          <w:sz w:val="28"/>
          <w:szCs w:val="28"/>
        </w:rPr>
        <w:t>40</w:t>
      </w:r>
      <w:r>
        <w:rPr>
          <w:rFonts w:hint="eastAsia" w:ascii="仿宋_GB2312" w:hAnsi="Microsoft YaHei UI" w:eastAsia="仿宋_GB2312"/>
          <w:spacing w:val="8"/>
          <w:sz w:val="28"/>
          <w:szCs w:val="28"/>
        </w:rPr>
        <w:t>元</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人，面试费</w:t>
      </w:r>
      <w:r>
        <w:rPr>
          <w:rFonts w:ascii="仿宋_GB2312" w:hAnsi="Microsoft YaHei UI" w:eastAsia="仿宋_GB2312"/>
          <w:spacing w:val="8"/>
          <w:sz w:val="28"/>
          <w:szCs w:val="28"/>
        </w:rPr>
        <w:t>70</w:t>
      </w:r>
      <w:r>
        <w:rPr>
          <w:rFonts w:hint="eastAsia" w:ascii="仿宋_GB2312" w:hAnsi="Microsoft YaHei UI" w:eastAsia="仿宋_GB2312"/>
          <w:spacing w:val="8"/>
          <w:sz w:val="28"/>
          <w:szCs w:val="28"/>
        </w:rPr>
        <w:t>元</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人。</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所提供的资料不全或无法辨认的不予承认。</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楷体_GB2312" w:hAnsi="Microsoft YaHei UI" w:eastAsia="楷体_GB2312"/>
          <w:spacing w:val="8"/>
          <w:sz w:val="28"/>
          <w:szCs w:val="28"/>
        </w:rPr>
        <w:t>（二）资格审查</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对应聘人员资格审查工作，贯穿整个招聘及入职工作的全过程，由青岛市黄岛区平安劳动服务有限公司进行资格初审，用工单位进行复审</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如发现所提供资料不实或不符合报考要求的，取消应聘资格。因弃权、体检不合格、考核不合格、无法办理劳保手续等原因产生的空缺，按综合成绩依次递补。</w:t>
      </w:r>
    </w:p>
    <w:p>
      <w:pPr>
        <w:pStyle w:val="4"/>
        <w:spacing w:before="0" w:beforeAutospacing="0" w:after="0" w:afterAutospacing="0" w:line="555" w:lineRule="atLeast"/>
        <w:ind w:firstLine="615"/>
        <w:jc w:val="both"/>
        <w:rPr>
          <w:rFonts w:ascii="Microsoft YaHei UI" w:hAnsi="Microsoft YaHei UI" w:eastAsia="Microsoft YaHei UI"/>
          <w:spacing w:val="8"/>
          <w:sz w:val="28"/>
          <w:szCs w:val="28"/>
        </w:rPr>
      </w:pPr>
      <w:r>
        <w:rPr>
          <w:rFonts w:hint="eastAsia" w:ascii="楷体_GB2312" w:hAnsi="Microsoft YaHei UI" w:eastAsia="楷体_GB2312"/>
          <w:spacing w:val="8"/>
          <w:sz w:val="28"/>
          <w:szCs w:val="28"/>
        </w:rPr>
        <w:t>（三）考试</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公开招录考试由青岛市黄岛区平安劳动服务有限公司统一组织。考试分笔试和面试，分别以百分制计算，满分各为</w:t>
      </w:r>
      <w:r>
        <w:rPr>
          <w:rFonts w:ascii="仿宋_GB2312" w:hAnsi="Microsoft YaHei UI" w:eastAsia="仿宋_GB2312"/>
          <w:spacing w:val="8"/>
          <w:sz w:val="28"/>
          <w:szCs w:val="28"/>
        </w:rPr>
        <w:t>100</w:t>
      </w:r>
      <w:r>
        <w:rPr>
          <w:rFonts w:hint="eastAsia" w:ascii="仿宋_GB2312" w:hAnsi="Microsoft YaHei UI" w:eastAsia="仿宋_GB2312"/>
          <w:spacing w:val="8"/>
          <w:sz w:val="28"/>
          <w:szCs w:val="28"/>
        </w:rPr>
        <w:t>分。按笔试成绩占</w:t>
      </w:r>
      <w:r>
        <w:rPr>
          <w:rFonts w:ascii="仿宋_GB2312" w:hAnsi="Microsoft YaHei UI" w:eastAsia="仿宋_GB2312"/>
          <w:spacing w:val="8"/>
          <w:sz w:val="28"/>
          <w:szCs w:val="28"/>
        </w:rPr>
        <w:t>40%</w:t>
      </w:r>
      <w:r>
        <w:rPr>
          <w:rFonts w:hint="eastAsia" w:ascii="仿宋_GB2312" w:hAnsi="Microsoft YaHei UI" w:eastAsia="仿宋_GB2312"/>
          <w:spacing w:val="8"/>
          <w:sz w:val="28"/>
          <w:szCs w:val="28"/>
        </w:rPr>
        <w:t>、面试成绩占</w:t>
      </w:r>
      <w:r>
        <w:rPr>
          <w:rFonts w:ascii="仿宋_GB2312" w:hAnsi="Microsoft YaHei UI" w:eastAsia="仿宋_GB2312"/>
          <w:spacing w:val="8"/>
          <w:sz w:val="28"/>
          <w:szCs w:val="28"/>
        </w:rPr>
        <w:t>60%</w:t>
      </w:r>
      <w:r>
        <w:rPr>
          <w:rFonts w:hint="eastAsia" w:ascii="仿宋_GB2312" w:hAnsi="Microsoft YaHei UI" w:eastAsia="仿宋_GB2312"/>
          <w:spacing w:val="8"/>
          <w:sz w:val="28"/>
          <w:szCs w:val="28"/>
        </w:rPr>
        <w:t>的权重计算考试综合成绩。笔试成绩、面试成绩、综合成绩计算到小数点后两位数，尾数四舍五入。</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、笔试</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笔试内容为综合知识，考察考生的基本素质和能力，考试不指定教材。根据笔试成绩，按</w:t>
      </w:r>
      <w:r>
        <w:rPr>
          <w:rFonts w:ascii="仿宋_GB2312" w:hAnsi="Microsoft YaHei UI" w:eastAsia="仿宋_GB2312"/>
          <w:spacing w:val="8"/>
          <w:sz w:val="28"/>
          <w:szCs w:val="28"/>
        </w:rPr>
        <w:t>1:3</w:t>
      </w:r>
      <w:r>
        <w:rPr>
          <w:rFonts w:hint="eastAsia" w:ascii="仿宋_GB2312" w:hAnsi="Microsoft YaHei UI" w:eastAsia="仿宋_GB2312"/>
          <w:spacing w:val="8"/>
          <w:sz w:val="28"/>
          <w:szCs w:val="28"/>
        </w:rPr>
        <w:t>的比例确定进入面试范围人员名单，若达不到规定比例，按实有人数确定进入面试人员范围。</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、面试</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面试主要考察应聘人员的综合分析能力、思维应变能力、语言表达能力、业务能力、组织协调等基本素质。</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ascii="仿宋_GB2312" w:hAnsi="Microsoft YaHei UI" w:eastAsia="仿宋_GB2312"/>
          <w:spacing w:val="8"/>
          <w:sz w:val="28"/>
          <w:szCs w:val="28"/>
        </w:rPr>
        <w:t>3</w:t>
      </w:r>
      <w:r>
        <w:rPr>
          <w:rFonts w:hint="eastAsia" w:ascii="仿宋_GB2312" w:hAnsi="Microsoft YaHei UI" w:eastAsia="仿宋_GB2312"/>
          <w:spacing w:val="8"/>
          <w:sz w:val="28"/>
          <w:szCs w:val="28"/>
        </w:rPr>
        <w:t>、确定人选</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按综合成绩排名由高到低按</w:t>
      </w:r>
      <w:r>
        <w:rPr>
          <w:rFonts w:ascii="仿宋_GB2312" w:hAnsi="Microsoft YaHei UI" w:eastAsia="仿宋_GB2312"/>
          <w:spacing w:val="8"/>
          <w:sz w:val="28"/>
          <w:szCs w:val="28"/>
        </w:rPr>
        <w:t>1:1.5</w:t>
      </w:r>
      <w:r>
        <w:rPr>
          <w:rFonts w:hint="eastAsia" w:ascii="仿宋_GB2312" w:hAnsi="Microsoft YaHei UI" w:eastAsia="仿宋_GB2312"/>
          <w:spacing w:val="8"/>
          <w:sz w:val="28"/>
          <w:szCs w:val="28"/>
        </w:rPr>
        <w:t>的比例确定进入考察范围人选,进入考察范围人员的面试成绩不得低于60分。若计划数最末一名有同分现象以交通、铁路、法学等相关专业，有法律、消防、城建、城管等相关工作经验者优先；若再一致</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以学历高者优先；若再一致，以工作经验长者优先。对考察合格人员，按招聘人数</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的比例确定进入体检范围人选。</w:t>
      </w:r>
    </w:p>
    <w:p>
      <w:pPr>
        <w:pStyle w:val="4"/>
        <w:spacing w:before="0" w:beforeAutospacing="0" w:after="0" w:afterAutospacing="0" w:line="555" w:lineRule="atLeast"/>
        <w:ind w:firstLine="615"/>
        <w:jc w:val="both"/>
        <w:rPr>
          <w:rFonts w:ascii="Microsoft YaHei UI" w:hAnsi="Microsoft YaHei UI" w:eastAsia="Microsoft YaHei UI"/>
          <w:spacing w:val="8"/>
          <w:sz w:val="28"/>
          <w:szCs w:val="28"/>
        </w:rPr>
      </w:pPr>
      <w:r>
        <w:rPr>
          <w:rFonts w:hint="eastAsia" w:ascii="楷体_GB2312" w:hAnsi="Microsoft YaHei UI" w:eastAsia="楷体_GB2312"/>
          <w:spacing w:val="8"/>
          <w:sz w:val="28"/>
          <w:szCs w:val="28"/>
        </w:rPr>
        <w:t>（四）考核和考察</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对考试成绩合格的应聘人员，按照德才兼备的标准和职位要求，采取多种形式，全面了解应聘人员的政治思想、现实表现以及需要回避的情况等，进行考核。进入体检名单的应聘人员须向我公司提供无违法犯罪记录证明</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派出所开具</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，无违反计划生育证明</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计生办开具</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未婚开具未婚证明</w:t>
      </w:r>
      <w:r>
        <w:rPr>
          <w:rFonts w:ascii="仿宋_GB2312" w:hAnsi="Microsoft YaHei UI" w:eastAsia="仿宋_GB2312"/>
          <w:spacing w:val="8"/>
          <w:sz w:val="28"/>
          <w:szCs w:val="28"/>
        </w:rPr>
        <w:t>)</w:t>
      </w:r>
      <w:r>
        <w:rPr>
          <w:rFonts w:hint="eastAsia" w:ascii="仿宋_GB2312" w:hAnsi="Microsoft YaHei UI" w:eastAsia="仿宋_GB2312"/>
          <w:spacing w:val="8"/>
          <w:sz w:val="28"/>
          <w:szCs w:val="28"/>
        </w:rPr>
        <w:t>。考核和考察后，将对入围人员进行政审。</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因弃权或考察不合格取消资格产生的空缺，按综合成绩依次递补。</w:t>
      </w:r>
    </w:p>
    <w:p>
      <w:pPr>
        <w:pStyle w:val="4"/>
        <w:spacing w:before="0" w:beforeAutospacing="0" w:after="0" w:afterAutospacing="0" w:line="555" w:lineRule="atLeast"/>
        <w:ind w:firstLine="615"/>
        <w:jc w:val="both"/>
        <w:rPr>
          <w:rFonts w:ascii="楷体_GB2312" w:hAnsi="Microsoft YaHei UI" w:eastAsia="楷体_GB2312"/>
          <w:spacing w:val="8"/>
          <w:sz w:val="28"/>
          <w:szCs w:val="28"/>
        </w:rPr>
      </w:pPr>
      <w:r>
        <w:rPr>
          <w:rFonts w:hint="eastAsia" w:ascii="楷体_GB2312" w:hAnsi="Microsoft YaHei UI" w:eastAsia="楷体_GB2312"/>
          <w:spacing w:val="8"/>
          <w:sz w:val="28"/>
          <w:szCs w:val="28"/>
        </w:rPr>
        <w:t>（五）体检</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体检工作由青岛市黄岛区平安劳动服务有限公司统一组织，时间、地点另行通知。体检时，体检医生与体检者有回避关系的，应予回避。对于在体检过程中弄虚作假或隐瞒真实情况，致使体检结果失真的，不予聘用。体检费用自理。</w:t>
      </w:r>
    </w:p>
    <w:p>
      <w:pPr>
        <w:pStyle w:val="4"/>
        <w:spacing w:before="0" w:beforeAutospacing="0" w:after="0" w:afterAutospacing="0" w:line="555" w:lineRule="atLeast"/>
        <w:ind w:firstLine="645"/>
        <w:jc w:val="both"/>
        <w:rPr>
          <w:rFonts w:ascii="仿宋_GB2312" w:hAnsi="Microsoft YaHei UI" w:eastAsia="仿宋_GB2312"/>
          <w:spacing w:val="8"/>
          <w:sz w:val="28"/>
          <w:szCs w:val="28"/>
        </w:rPr>
      </w:pPr>
      <w:r>
        <w:rPr>
          <w:rFonts w:hint="eastAsia" w:ascii="仿宋_GB2312" w:hAnsi="Microsoft YaHei UI" w:eastAsia="仿宋_GB2312"/>
          <w:spacing w:val="8"/>
          <w:sz w:val="28"/>
          <w:szCs w:val="28"/>
        </w:rPr>
        <w:t>对弃权或体检不合格人员造成的空缺，按综合成绩依次递补。</w:t>
      </w:r>
    </w:p>
    <w:p>
      <w:pPr>
        <w:pStyle w:val="4"/>
        <w:spacing w:before="0" w:beforeAutospacing="0" w:after="0" w:afterAutospacing="0" w:line="555" w:lineRule="atLeast"/>
        <w:ind w:firstLine="615"/>
        <w:jc w:val="both"/>
        <w:rPr>
          <w:rFonts w:ascii="楷体_GB2312" w:hAnsi="Microsoft YaHei UI" w:eastAsia="楷体_GB2312"/>
          <w:spacing w:val="8"/>
          <w:sz w:val="28"/>
          <w:szCs w:val="28"/>
        </w:rPr>
      </w:pPr>
      <w:r>
        <w:rPr>
          <w:rFonts w:hint="eastAsia" w:ascii="楷体_GB2312" w:hAnsi="Microsoft YaHei UI" w:eastAsia="楷体_GB2312"/>
          <w:spacing w:val="8"/>
          <w:sz w:val="28"/>
          <w:szCs w:val="28"/>
        </w:rPr>
        <w:t>（六）聘用</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受聘人员签订固定期限劳动合同，并按规定实行试用期制度。</w:t>
      </w:r>
    </w:p>
    <w:p>
      <w:pPr>
        <w:pStyle w:val="4"/>
        <w:spacing w:before="0" w:beforeAutospacing="0" w:after="0" w:afterAutospacing="0" w:line="555" w:lineRule="atLeast"/>
        <w:ind w:firstLine="615"/>
        <w:jc w:val="both"/>
        <w:rPr>
          <w:rFonts w:ascii="Microsoft YaHei UI" w:hAnsi="Microsoft YaHei UI" w:eastAsia="Microsoft YaHei UI"/>
          <w:spacing w:val="8"/>
          <w:sz w:val="28"/>
          <w:szCs w:val="28"/>
        </w:rPr>
      </w:pPr>
      <w:r>
        <w:rPr>
          <w:rFonts w:hint="eastAsia" w:ascii="楷体_GB2312" w:hAnsi="Microsoft YaHei UI" w:eastAsia="楷体_GB2312"/>
          <w:spacing w:val="8"/>
          <w:sz w:val="28"/>
          <w:szCs w:val="28"/>
        </w:rPr>
        <w:t>（七）有关说明</w:t>
      </w:r>
    </w:p>
    <w:p>
      <w:pPr>
        <w:pStyle w:val="4"/>
        <w:spacing w:before="0" w:beforeAutospacing="0" w:after="0" w:afterAutospacing="0" w:line="555" w:lineRule="atLeast"/>
        <w:ind w:firstLine="61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 xml:space="preserve"> 1</w:t>
      </w:r>
      <w:r>
        <w:rPr>
          <w:rFonts w:hint="eastAsia" w:ascii="仿宋_GB2312" w:hAnsi="Microsoft YaHei UI" w:eastAsia="仿宋_GB2312"/>
          <w:spacing w:val="8"/>
          <w:sz w:val="28"/>
          <w:szCs w:val="28"/>
        </w:rPr>
        <w:t>、聘用人员必须服从统一分配。应聘人员提供的信息必须真实准确，如发现应聘人员提供虚假证明和信息，取消应聘资格。应聘者在应聘期间，应及时了解最新情况，因本人原因错过重要信息而影响考试聘用的，责任自负。</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、应聘人员应保持电话畅通。</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3</w:t>
      </w:r>
      <w:r>
        <w:rPr>
          <w:rFonts w:hint="eastAsia" w:ascii="仿宋_GB2312" w:hAnsi="Microsoft YaHei UI" w:eastAsia="仿宋_GB2312"/>
          <w:spacing w:val="8"/>
          <w:sz w:val="28"/>
          <w:szCs w:val="28"/>
        </w:rPr>
        <w:t>、拟聘用人员报到后</w:t>
      </w:r>
      <w:r>
        <w:rPr>
          <w:rFonts w:ascii="仿宋_GB2312" w:hAnsi="Microsoft YaHei UI" w:eastAsia="仿宋_GB2312"/>
          <w:spacing w:val="8"/>
          <w:sz w:val="28"/>
          <w:szCs w:val="28"/>
        </w:rPr>
        <w:t>3</w:t>
      </w:r>
      <w:r>
        <w:rPr>
          <w:rFonts w:hint="eastAsia" w:ascii="仿宋_GB2312" w:hAnsi="Microsoft YaHei UI" w:eastAsia="仿宋_GB2312"/>
          <w:spacing w:val="8"/>
          <w:sz w:val="28"/>
          <w:szCs w:val="28"/>
        </w:rPr>
        <w:t>个工作日内尚未与其他单位解除劳动合同者取消聘用资格。</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4</w:t>
      </w:r>
      <w:r>
        <w:rPr>
          <w:rFonts w:hint="eastAsia" w:ascii="仿宋_GB2312" w:hAnsi="Microsoft YaHei UI" w:eastAsia="仿宋_GB2312"/>
          <w:spacing w:val="8"/>
          <w:sz w:val="28"/>
          <w:szCs w:val="28"/>
        </w:rPr>
        <w:t>、所有报名材料原件审核后退回，复印件留存，概不退还。</w:t>
      </w: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5</w:t>
      </w:r>
      <w:r>
        <w:rPr>
          <w:rFonts w:hint="eastAsia" w:ascii="仿宋_GB2312" w:hAnsi="Microsoft YaHei UI" w:eastAsia="仿宋_GB2312"/>
          <w:spacing w:val="8"/>
          <w:sz w:val="28"/>
          <w:szCs w:val="28"/>
        </w:rPr>
        <w:t>、本简章由青岛市黄岛区平安劳动服务有限公司负责解释。</w:t>
      </w:r>
    </w:p>
    <w:p>
      <w:pPr>
        <w:pStyle w:val="4"/>
        <w:spacing w:before="0" w:beforeAutospacing="0" w:after="0" w:afterAutospacing="0" w:line="555" w:lineRule="atLeast"/>
        <w:jc w:val="both"/>
        <w:rPr>
          <w:rFonts w:ascii="仿宋_GB2312" w:hAnsi="Microsoft YaHei UI" w:eastAsia="仿宋_GB2312"/>
          <w:spacing w:val="8"/>
          <w:sz w:val="28"/>
          <w:szCs w:val="28"/>
        </w:rPr>
      </w:pPr>
      <w:r>
        <w:rPr>
          <w:rFonts w:ascii="仿宋_GB2312" w:hAnsi="Microsoft YaHei UI Western" w:eastAsia="仿宋_GB2312"/>
          <w:spacing w:val="8"/>
          <w:sz w:val="28"/>
          <w:szCs w:val="28"/>
        </w:rPr>
        <w:t> </w:t>
      </w:r>
    </w:p>
    <w:p>
      <w:pPr>
        <w:pStyle w:val="4"/>
        <w:spacing w:before="0" w:beforeAutospacing="0" w:after="0" w:afterAutospacing="0" w:line="555" w:lineRule="atLeast"/>
        <w:jc w:val="both"/>
        <w:rPr>
          <w:rFonts w:ascii="Microsoft YaHei UI" w:hAnsi="Microsoft YaHei UI" w:eastAsia="Microsoft YaHei UI"/>
          <w:spacing w:val="8"/>
          <w:sz w:val="28"/>
          <w:szCs w:val="28"/>
        </w:rPr>
      </w:pPr>
    </w:p>
    <w:p>
      <w:pPr>
        <w:pStyle w:val="4"/>
        <w:spacing w:before="0" w:beforeAutospacing="0" w:after="0" w:afterAutospacing="0" w:line="555" w:lineRule="atLeast"/>
        <w:ind w:firstLine="645"/>
        <w:jc w:val="both"/>
        <w:rPr>
          <w:rFonts w:ascii="Microsoft YaHei UI" w:hAnsi="Microsoft YaHei UI" w:eastAsia="Microsoft YaHei UI"/>
          <w:spacing w:val="8"/>
          <w:sz w:val="28"/>
          <w:szCs w:val="28"/>
        </w:rPr>
      </w:pPr>
      <w:r>
        <w:rPr>
          <w:rFonts w:hint="eastAsia" w:ascii="仿宋_GB2312" w:hAnsi="Microsoft YaHei UI" w:eastAsia="仿宋_GB2312"/>
          <w:spacing w:val="8"/>
          <w:sz w:val="28"/>
          <w:szCs w:val="28"/>
        </w:rPr>
        <w:t>报名咨询电话：</w:t>
      </w:r>
      <w:r>
        <w:rPr>
          <w:rFonts w:ascii="仿宋_GB2312" w:hAnsi="Microsoft YaHei UI" w:eastAsia="仿宋_GB2312"/>
          <w:spacing w:val="-12"/>
          <w:sz w:val="28"/>
          <w:szCs w:val="28"/>
        </w:rPr>
        <w:t>0532-86199993,17667558468</w:t>
      </w:r>
      <w:r>
        <w:rPr>
          <w:rFonts w:hint="eastAsia" w:ascii="仿宋_GB2312" w:hAnsi="Microsoft YaHei UI" w:eastAsia="仿宋_GB2312"/>
          <w:spacing w:val="8"/>
          <w:sz w:val="28"/>
          <w:szCs w:val="28"/>
        </w:rPr>
        <w:t>。</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仿宋_GB2312" w:hAnsi="Microsoft YaHei UI Western" w:eastAsia="仿宋_GB2312"/>
          <w:spacing w:val="8"/>
          <w:sz w:val="28"/>
          <w:szCs w:val="28"/>
        </w:rPr>
        <w:t> </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w:t xml:space="preserve">    </w:t>
      </w:r>
      <w:r>
        <w:rPr>
          <w:rFonts w:hint="eastAsia" w:ascii="仿宋_GB2312" w:hAnsi="Microsoft YaHei UI" w:eastAsia="仿宋_GB2312"/>
          <w:spacing w:val="8"/>
          <w:sz w:val="28"/>
          <w:szCs w:val="28"/>
        </w:rPr>
        <w:t>附件</w:t>
      </w:r>
      <w:r>
        <w:rPr>
          <w:rFonts w:ascii="仿宋_GB2312" w:hAnsi="Microsoft YaHei UI" w:eastAsia="仿宋_GB2312"/>
          <w:spacing w:val="8"/>
          <w:sz w:val="28"/>
          <w:szCs w:val="28"/>
        </w:rPr>
        <w:t>1</w:t>
      </w:r>
      <w:r>
        <w:rPr>
          <w:rFonts w:hint="eastAsia" w:ascii="仿宋_GB2312" w:hAnsi="Microsoft YaHei UI" w:eastAsia="仿宋_GB2312"/>
          <w:spacing w:val="8"/>
          <w:sz w:val="28"/>
          <w:szCs w:val="28"/>
        </w:rPr>
        <w:t>：《西海岸交通商务区综合执法协管员招聘计划表》</w:t>
      </w:r>
    </w:p>
    <w:p>
      <w:pPr>
        <w:pStyle w:val="4"/>
        <w:spacing w:before="0" w:beforeAutospacing="0" w:after="0" w:afterAutospacing="0" w:line="555" w:lineRule="atLeast"/>
        <w:jc w:val="both"/>
        <w:rPr>
          <w:rFonts w:ascii="Microsoft YaHei UI" w:hAnsi="Microsoft YaHei UI" w:eastAsia="Microsoft YaHei UI"/>
          <w:spacing w:val="8"/>
          <w:sz w:val="28"/>
          <w:szCs w:val="28"/>
        </w:rPr>
      </w:pPr>
      <w:r>
        <w:rPr>
          <w:rFonts w:ascii="仿宋_GB2312" w:hAnsi="Microsoft YaHei UI" w:eastAsia="仿宋_GB2312"/>
          <w:spacing w:val="8"/>
          <w:sz w:val="28"/>
          <w:szCs w:val="28"/>
        </w:rPr>
        <w:t xml:space="preserve">    </w:t>
      </w:r>
      <w:r>
        <w:rPr>
          <w:rFonts w:hint="eastAsia" w:ascii="仿宋_GB2312" w:hAnsi="Microsoft YaHei UI" w:eastAsia="仿宋_GB2312"/>
          <w:spacing w:val="8"/>
          <w:sz w:val="28"/>
          <w:szCs w:val="28"/>
        </w:rPr>
        <w:t>附件</w:t>
      </w:r>
      <w:r>
        <w:rPr>
          <w:rFonts w:ascii="仿宋_GB2312" w:hAnsi="Microsoft YaHei UI" w:eastAsia="仿宋_GB2312"/>
          <w:spacing w:val="8"/>
          <w:sz w:val="28"/>
          <w:szCs w:val="28"/>
        </w:rPr>
        <w:t>2</w:t>
      </w:r>
      <w:r>
        <w:rPr>
          <w:rFonts w:hint="eastAsia" w:ascii="仿宋_GB2312" w:hAnsi="Microsoft YaHei UI" w:eastAsia="仿宋_GB2312"/>
          <w:spacing w:val="8"/>
          <w:sz w:val="28"/>
          <w:szCs w:val="28"/>
        </w:rPr>
        <w:t>：《青岛市黄岛区平安劳动服务有限公司公开招聘派遣工作人员报名登记表》</w:t>
      </w:r>
    </w:p>
    <w:p>
      <w:pPr>
        <w:pStyle w:val="4"/>
        <w:spacing w:before="0" w:beforeAutospacing="0" w:after="0" w:afterAutospacing="0" w:line="555" w:lineRule="atLeast"/>
        <w:jc w:val="right"/>
        <w:rPr>
          <w:rFonts w:ascii="仿宋_GB2312" w:hAnsi="Microsoft YaHei UI" w:eastAsia="仿宋_GB2312"/>
          <w:spacing w:val="8"/>
          <w:sz w:val="28"/>
          <w:szCs w:val="28"/>
        </w:rPr>
      </w:pPr>
      <w:r>
        <w:rPr>
          <w:rFonts w:ascii="仿宋_GB2312" w:hAnsi="Microsoft YaHei UI Western" w:eastAsia="仿宋_GB2312"/>
          <w:spacing w:val="8"/>
          <w:sz w:val="28"/>
          <w:szCs w:val="28"/>
        </w:rPr>
        <w:t> </w:t>
      </w:r>
    </w:p>
    <w:p>
      <w:pPr>
        <w:pStyle w:val="4"/>
        <w:spacing w:before="0" w:beforeAutospacing="0" w:after="0" w:afterAutospacing="0" w:line="555" w:lineRule="atLeast"/>
        <w:jc w:val="right"/>
        <w:rPr>
          <w:rFonts w:ascii="仿宋_GB2312" w:hAnsi="Microsoft YaHei UI" w:eastAsia="仿宋_GB2312"/>
          <w:spacing w:val="8"/>
          <w:sz w:val="28"/>
          <w:szCs w:val="28"/>
        </w:rPr>
      </w:pPr>
    </w:p>
    <w:p>
      <w:pPr>
        <w:pStyle w:val="4"/>
        <w:spacing w:before="0" w:beforeAutospacing="0" w:after="0" w:afterAutospacing="0" w:line="555" w:lineRule="atLeast"/>
        <w:jc w:val="right"/>
        <w:rPr>
          <w:rFonts w:ascii="仿宋_GB2312" w:hAnsi="Microsoft YaHei UI" w:eastAsia="仿宋_GB2312"/>
          <w:spacing w:val="8"/>
          <w:sz w:val="28"/>
          <w:szCs w:val="28"/>
        </w:rPr>
      </w:pPr>
    </w:p>
    <w:p>
      <w:pPr>
        <w:pStyle w:val="4"/>
        <w:spacing w:before="0" w:beforeAutospacing="0" w:after="0" w:afterAutospacing="0" w:line="555" w:lineRule="atLeast"/>
        <w:jc w:val="right"/>
        <w:rPr>
          <w:rFonts w:ascii="Microsoft YaHei UI" w:hAnsi="Microsoft YaHei UI" w:eastAsia="Microsoft YaHei UI"/>
          <w:spacing w:val="8"/>
          <w:sz w:val="28"/>
          <w:szCs w:val="28"/>
        </w:rPr>
      </w:pPr>
    </w:p>
    <w:p>
      <w:pPr>
        <w:pStyle w:val="4"/>
        <w:spacing w:before="0" w:beforeAutospacing="0" w:after="0" w:afterAutospacing="0" w:line="408" w:lineRule="atLeast"/>
        <w:rPr>
          <w:rFonts w:ascii="Microsoft YaHei UI" w:hAnsi="Microsoft YaHei UI" w:eastAsia="Microsoft YaHei UI"/>
          <w:spacing w:val="8"/>
          <w:sz w:val="28"/>
          <w:szCs w:val="28"/>
        </w:rPr>
      </w:pPr>
      <w:r>
        <w:rPr>
          <w:rFonts w:ascii="仿宋_GB2312" w:hAnsi="Microsoft YaHei UI Western" w:eastAsia="仿宋_GB2312"/>
          <w:spacing w:val="8"/>
          <w:sz w:val="28"/>
          <w:szCs w:val="28"/>
        </w:rPr>
        <w:t>       </w:t>
      </w:r>
      <w:r>
        <w:rPr>
          <w:rFonts w:ascii="仿宋_GB2312" w:hAnsi="Microsoft YaHei UI" w:eastAsia="仿宋_GB2312"/>
          <w:spacing w:val="8"/>
          <w:sz w:val="28"/>
          <w:szCs w:val="28"/>
        </w:rPr>
        <w:t xml:space="preserve">          </w:t>
      </w:r>
      <w:r>
        <w:rPr>
          <w:rFonts w:ascii="仿宋_GB2312" w:hAnsi="Microsoft YaHei UI Western" w:eastAsia="仿宋_GB2312"/>
          <w:spacing w:val="8"/>
          <w:sz w:val="28"/>
          <w:szCs w:val="28"/>
        </w:rPr>
        <w:t>   </w:t>
      </w:r>
      <w:r>
        <w:rPr>
          <w:rFonts w:hint="eastAsia" w:ascii="仿宋_GB2312" w:hAnsi="Microsoft YaHei UI" w:eastAsia="仿宋_GB2312"/>
          <w:spacing w:val="8"/>
          <w:sz w:val="28"/>
          <w:szCs w:val="28"/>
        </w:rPr>
        <w:t>青岛市黄岛区平安劳动服务有限公司</w:t>
      </w:r>
      <w:r>
        <w:rPr>
          <w:rFonts w:ascii="仿宋_GB2312" w:hAnsi="Microsoft YaHei UI Western" w:eastAsia="仿宋_GB2312"/>
          <w:spacing w:val="8"/>
          <w:sz w:val="28"/>
          <w:szCs w:val="28"/>
        </w:rPr>
        <w:t> </w:t>
      </w:r>
    </w:p>
    <w:p>
      <w:pPr>
        <w:pStyle w:val="4"/>
        <w:spacing w:before="0" w:beforeAutospacing="0" w:after="0" w:afterAutospacing="0" w:line="555" w:lineRule="atLeast"/>
        <w:ind w:right="480"/>
        <w:jc w:val="both"/>
        <w:rPr>
          <w:rFonts w:ascii="Microsoft YaHei UI" w:hAnsi="Microsoft YaHei UI" w:eastAsia="Microsoft YaHei UI"/>
          <w:spacing w:val="8"/>
          <w:sz w:val="28"/>
          <w:szCs w:val="28"/>
        </w:rPr>
      </w:pPr>
      <w:r>
        <w:rPr>
          <w:rFonts w:ascii="仿宋_GB2312" w:hAnsi="Microsoft YaHei UI Western" w:eastAsia="仿宋_GB2312"/>
          <w:spacing w:val="8"/>
          <w:sz w:val="28"/>
          <w:szCs w:val="28"/>
        </w:rPr>
        <w:t>                        </w:t>
      </w:r>
      <w:r>
        <w:rPr>
          <w:rFonts w:ascii="仿宋_GB2312" w:hAnsi="Microsoft YaHei UI" w:eastAsia="仿宋_GB2312"/>
          <w:spacing w:val="8"/>
          <w:sz w:val="28"/>
          <w:szCs w:val="28"/>
        </w:rPr>
        <w:t xml:space="preserve">       </w:t>
      </w:r>
      <w:r>
        <w:rPr>
          <w:rFonts w:ascii="仿宋_GB2312" w:hAnsi="Microsoft YaHei UI Western" w:eastAsia="仿宋_GB2312"/>
          <w:spacing w:val="8"/>
          <w:sz w:val="28"/>
          <w:szCs w:val="28"/>
        </w:rPr>
        <w:t>       </w:t>
      </w:r>
      <w:r>
        <w:rPr>
          <w:rFonts w:ascii="仿宋_GB2312" w:hAnsi="Microsoft YaHei UI" w:eastAsia="仿宋_GB2312"/>
          <w:spacing w:val="8"/>
          <w:sz w:val="28"/>
          <w:szCs w:val="28"/>
        </w:rPr>
        <w:t>2018</w:t>
      </w:r>
      <w:r>
        <w:rPr>
          <w:rFonts w:hint="eastAsia" w:ascii="仿宋_GB2312" w:hAnsi="Microsoft YaHei UI" w:eastAsia="仿宋_GB2312"/>
          <w:spacing w:val="8"/>
          <w:sz w:val="28"/>
          <w:szCs w:val="28"/>
        </w:rPr>
        <w:t>年</w:t>
      </w:r>
      <w:r>
        <w:rPr>
          <w:rFonts w:ascii="仿宋_GB2312" w:hAnsi="Microsoft YaHei UI" w:eastAsia="仿宋_GB2312"/>
          <w:spacing w:val="8"/>
          <w:sz w:val="28"/>
          <w:szCs w:val="28"/>
        </w:rPr>
        <w:t>11</w:t>
      </w:r>
      <w:r>
        <w:rPr>
          <w:rFonts w:hint="eastAsia" w:ascii="仿宋_GB2312" w:hAnsi="Microsoft YaHei UI" w:eastAsia="仿宋_GB2312"/>
          <w:spacing w:val="8"/>
          <w:sz w:val="28"/>
          <w:szCs w:val="28"/>
        </w:rPr>
        <w:t>月</w:t>
      </w:r>
      <w:r>
        <w:rPr>
          <w:rFonts w:ascii="仿宋_GB2312" w:hAnsi="Microsoft YaHei UI" w:eastAsia="仿宋_GB2312"/>
          <w:spacing w:val="8"/>
          <w:sz w:val="28"/>
          <w:szCs w:val="28"/>
        </w:rPr>
        <w:t>8</w:t>
      </w:r>
      <w:r>
        <w:rPr>
          <w:rFonts w:hint="eastAsia" w:ascii="仿宋_GB2312" w:hAnsi="Microsoft YaHei UI" w:eastAsia="仿宋_GB2312"/>
          <w:spacing w:val="8"/>
          <w:sz w:val="28"/>
          <w:szCs w:val="28"/>
        </w:rPr>
        <w:t>日</w:t>
      </w:r>
    </w:p>
    <w:bookmarkEnd w:id="0"/>
    <w:p>
      <w:pPr>
        <w:pStyle w:val="4"/>
        <w:spacing w:before="0" w:beforeAutospacing="0" w:after="0" w:afterAutospacing="0" w:line="408"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mc:AlternateContent>
          <mc:Choice Requires="wps">
            <w:drawing>
              <wp:inline distT="0" distB="0" distL="0" distR="0">
                <wp:extent cx="304800" cy="304800"/>
                <wp:effectExtent l="0" t="1270" r="1270" b="0"/>
                <wp:docPr id="2" name="矩形 2" descr="https://mmbiz.qpic.cn/mmbiz_png/NVo8ug7lTtYLQMU4fkdib1TvibnQ5kRADZGqMibRpRVq8vJ3jrIgzocHetzic0iadpNPPicUGWCjPHyWO1Uh9f8TxCg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NVo8ug7lTtYLQMU4fkdib1TvibnQ5kRADZGqMibRpRVq8vJ3jrIgzocHetzic0iadpNPPicUGWCjPHyWO1Uh9f8TxCgQ/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8yWdNIAAAADAQAADwAAAAAAAAABACAA&#10;AAAiAAAAZHJzL2Rvd25yZXYueG1sUEsBAhQAFAAAAAgAh07iQODPWrmFAgAAiAQAAA4AAAAAAAAA&#10;AQAgAAAAIQEAAGRycy9lMm9Eb2MueG1sUEsFBgAAAAAGAAYAWQEAABgGAAAAAA==&#10;">
                <v:fill on="f" focussize="0,0"/>
                <v:stroke on="f"/>
                <v:imagedata o:title=""/>
                <o:lock v:ext="edit" aspectratio="t"/>
                <w10:wrap type="none"/>
                <w10:anchorlock/>
              </v:rect>
            </w:pict>
          </mc:Fallback>
        </mc:AlternateContent>
      </w:r>
    </w:p>
    <w:p>
      <w:pPr>
        <w:pStyle w:val="4"/>
        <w:spacing w:before="0" w:beforeAutospacing="0" w:after="0" w:afterAutospacing="0" w:line="408" w:lineRule="atLeast"/>
        <w:jc w:val="both"/>
        <w:rPr>
          <w:rFonts w:ascii="Microsoft YaHei UI" w:hAnsi="Microsoft YaHei UI" w:eastAsia="Microsoft YaHei UI"/>
          <w:spacing w:val="8"/>
          <w:sz w:val="28"/>
          <w:szCs w:val="28"/>
        </w:rPr>
      </w:pPr>
      <w:r>
        <w:rPr>
          <w:rFonts w:ascii="Microsoft YaHei UI" w:hAnsi="Microsoft YaHei UI" w:eastAsia="Microsoft YaHei UI"/>
          <w:spacing w:val="8"/>
          <w:sz w:val="28"/>
          <w:szCs w:val="28"/>
        </w:rPr>
        <mc:AlternateContent>
          <mc:Choice Requires="wps">
            <w:drawing>
              <wp:inline distT="0" distB="0" distL="0" distR="0">
                <wp:extent cx="304800" cy="304800"/>
                <wp:effectExtent l="0" t="1270" r="1270" b="0"/>
                <wp:docPr id="1" name="矩形 1" descr="https://mmbiz.qpic.cn/mmbiz_png/NVo8ug7lTtYLQMU4fkdib1TvibnQ5kRADZ6MrtaaUhHiaLWoso3MShQaQvvcJjFKpicbZnyPDI44XQgb2KEnVtSad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NVo8ug7lTtYLQMU4fkdib1TvibnQ5kRADZ6MrtaaUhHiaLWoso3MShQaQvvcJjFKpicbZnyPDI44XQgb2KEnVtSadw/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fMlnTSAAAAAwEAAA8AAAAAAAAAAQAgAAAAIgAA&#10;AGRycy9kb3ducmV2LnhtbFBLAQIUABQAAAAIAIdO4kD9ypIHgAIAAIYEAAAOAAAAAAAAAAEAIAAA&#10;ACEBAABkcnMvZTJvRG9jLnhtbFBLBQYAAAAABgAGAFkBAAATBgAAAAA=&#10;">
                <v:fill on="f" focussize="0,0"/>
                <v:stroke on="f"/>
                <v:imagedata o:title=""/>
                <o:lock v:ext="edit" aspectratio="t"/>
                <w10:wrap type="none"/>
                <w10:anchorlock/>
              </v:rect>
            </w:pict>
          </mc:Fallback>
        </mc:AlternateContent>
      </w: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pStyle w:val="4"/>
        <w:spacing w:before="0" w:beforeAutospacing="0" w:after="0" w:afterAutospacing="0" w:line="408" w:lineRule="atLeast"/>
        <w:jc w:val="both"/>
        <w:rPr>
          <w:rFonts w:ascii="Microsoft YaHei UI" w:hAnsi="Microsoft YaHei UI" w:eastAsia="Microsoft YaHei UI"/>
          <w:spacing w:val="8"/>
          <w:sz w:val="28"/>
          <w:szCs w:val="28"/>
        </w:rPr>
      </w:pPr>
    </w:p>
    <w:p>
      <w:pPr>
        <w:widowControl/>
        <w:spacing w:after="120" w:afterLines="50" w:line="400" w:lineRule="exact"/>
        <w:jc w:val="left"/>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w:t>
      </w:r>
    </w:p>
    <w:p>
      <w:pPr>
        <w:widowControl/>
        <w:spacing w:after="120" w:afterLines="50" w:line="400" w:lineRule="exact"/>
        <w:jc w:val="center"/>
        <w:rPr>
          <w:rFonts w:ascii="仿宋_GB2312" w:hAnsi="仿宋" w:eastAsia="仿宋_GB2312" w:cs="仿宋_GB2312"/>
          <w:b/>
          <w:sz w:val="28"/>
          <w:szCs w:val="28"/>
        </w:rPr>
      </w:pPr>
    </w:p>
    <w:p>
      <w:pPr>
        <w:widowControl/>
        <w:spacing w:after="120" w:afterLines="50" w:line="400" w:lineRule="exact"/>
        <w:jc w:val="center"/>
        <w:rPr>
          <w:rFonts w:ascii="宋体" w:cs="宋体"/>
          <w:b/>
          <w:kern w:val="0"/>
          <w:sz w:val="28"/>
          <w:szCs w:val="32"/>
        </w:rPr>
      </w:pPr>
      <w:r>
        <w:rPr>
          <w:rFonts w:hint="eastAsia" w:ascii="仿宋_GB2312" w:hAnsi="仿宋" w:eastAsia="仿宋_GB2312" w:cs="仿宋_GB2312"/>
          <w:b/>
          <w:sz w:val="28"/>
          <w:szCs w:val="28"/>
        </w:rPr>
        <w:t>西海岸交通商务区综合执法协管员招聘计划表</w:t>
      </w:r>
    </w:p>
    <w:tbl>
      <w:tblPr>
        <w:tblStyle w:val="9"/>
        <w:tblW w:w="829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803"/>
        <w:gridCol w:w="1239"/>
        <w:gridCol w:w="2212"/>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693" w:type="dxa"/>
            <w:vAlign w:val="center"/>
          </w:tcPr>
          <w:p>
            <w:pPr>
              <w:widowControl/>
              <w:jc w:val="center"/>
              <w:rPr>
                <w:rFonts w:ascii="仿宋" w:hAnsi="仿宋" w:eastAsia="仿宋" w:cs="文星黑体"/>
                <w:kern w:val="0"/>
                <w:sz w:val="24"/>
              </w:rPr>
            </w:pPr>
            <w:r>
              <w:rPr>
                <w:rFonts w:hint="eastAsia" w:ascii="仿宋" w:hAnsi="仿宋" w:eastAsia="仿宋" w:cs="文星黑体"/>
                <w:kern w:val="0"/>
                <w:sz w:val="24"/>
              </w:rPr>
              <w:t>序号</w:t>
            </w:r>
          </w:p>
        </w:tc>
        <w:tc>
          <w:tcPr>
            <w:tcW w:w="1803" w:type="dxa"/>
            <w:vAlign w:val="center"/>
          </w:tcPr>
          <w:p>
            <w:pPr>
              <w:widowControl/>
              <w:jc w:val="center"/>
              <w:rPr>
                <w:rFonts w:ascii="仿宋" w:hAnsi="仿宋" w:eastAsia="仿宋" w:cs="文星黑体"/>
                <w:kern w:val="0"/>
                <w:sz w:val="24"/>
              </w:rPr>
            </w:pPr>
            <w:r>
              <w:rPr>
                <w:rFonts w:hint="eastAsia" w:ascii="仿宋" w:hAnsi="仿宋" w:eastAsia="仿宋" w:cs="文星黑体"/>
                <w:kern w:val="0"/>
                <w:sz w:val="24"/>
              </w:rPr>
              <w:t>岗位名称</w:t>
            </w:r>
          </w:p>
        </w:tc>
        <w:tc>
          <w:tcPr>
            <w:tcW w:w="1239" w:type="dxa"/>
            <w:vAlign w:val="center"/>
          </w:tcPr>
          <w:p>
            <w:pPr>
              <w:widowControl/>
              <w:jc w:val="center"/>
              <w:rPr>
                <w:rFonts w:ascii="仿宋" w:hAnsi="仿宋" w:eastAsia="仿宋" w:cs="文星黑体"/>
                <w:kern w:val="0"/>
                <w:sz w:val="24"/>
              </w:rPr>
            </w:pPr>
            <w:r>
              <w:rPr>
                <w:rFonts w:hint="eastAsia" w:ascii="仿宋" w:hAnsi="仿宋" w:eastAsia="仿宋" w:cs="文星黑体"/>
                <w:kern w:val="0"/>
                <w:sz w:val="24"/>
              </w:rPr>
              <w:t>招聘人数</w:t>
            </w:r>
          </w:p>
        </w:tc>
        <w:tc>
          <w:tcPr>
            <w:tcW w:w="2212" w:type="dxa"/>
            <w:vAlign w:val="center"/>
          </w:tcPr>
          <w:p>
            <w:pPr>
              <w:widowControl/>
              <w:jc w:val="center"/>
              <w:rPr>
                <w:rFonts w:ascii="仿宋" w:hAnsi="仿宋" w:eastAsia="仿宋" w:cs="文星黑体"/>
                <w:kern w:val="0"/>
                <w:sz w:val="24"/>
              </w:rPr>
            </w:pPr>
            <w:r>
              <w:rPr>
                <w:rFonts w:hint="eastAsia" w:ascii="仿宋" w:hAnsi="仿宋" w:eastAsia="仿宋" w:cs="文星黑体"/>
                <w:kern w:val="0"/>
                <w:sz w:val="24"/>
              </w:rPr>
              <w:t>岗位要求</w:t>
            </w:r>
          </w:p>
        </w:tc>
        <w:tc>
          <w:tcPr>
            <w:tcW w:w="2349" w:type="dxa"/>
            <w:vAlign w:val="center"/>
          </w:tcPr>
          <w:p>
            <w:pPr>
              <w:widowControl/>
              <w:jc w:val="center"/>
              <w:rPr>
                <w:rFonts w:ascii="仿宋" w:hAnsi="仿宋" w:eastAsia="仿宋" w:cs="文星黑体"/>
                <w:kern w:val="0"/>
                <w:sz w:val="24"/>
              </w:rPr>
            </w:pPr>
            <w:r>
              <w:rPr>
                <w:rFonts w:hint="eastAsia" w:ascii="仿宋" w:hAnsi="仿宋" w:eastAsia="仿宋" w:cs="文星黑体"/>
                <w:kern w:val="0"/>
                <w:sz w:val="24"/>
              </w:rPr>
              <w:t>备</w:t>
            </w:r>
            <w:r>
              <w:rPr>
                <w:rFonts w:ascii="仿宋" w:hAnsi="仿宋" w:eastAsia="仿宋" w:cs="文星黑体"/>
                <w:kern w:val="0"/>
                <w:sz w:val="24"/>
              </w:rPr>
              <w:t xml:space="preserve"> </w:t>
            </w:r>
            <w:r>
              <w:rPr>
                <w:rFonts w:hint="eastAsia" w:ascii="仿宋" w:hAnsi="仿宋" w:eastAsia="仿宋" w:cs="文星黑体"/>
                <w:kern w:val="0"/>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693" w:type="dxa"/>
            <w:vAlign w:val="center"/>
          </w:tcPr>
          <w:p>
            <w:pPr>
              <w:widowControl/>
              <w:jc w:val="center"/>
              <w:rPr>
                <w:rFonts w:ascii="仿宋" w:hAnsi="仿宋" w:eastAsia="仿宋" w:cs="宋体"/>
                <w:kern w:val="0"/>
                <w:sz w:val="24"/>
              </w:rPr>
            </w:pPr>
            <w:r>
              <w:rPr>
                <w:rFonts w:ascii="仿宋" w:hAnsi="仿宋" w:eastAsia="仿宋" w:cs="宋体"/>
                <w:kern w:val="0"/>
                <w:sz w:val="24"/>
              </w:rPr>
              <w:t>1</w:t>
            </w:r>
          </w:p>
        </w:tc>
        <w:tc>
          <w:tcPr>
            <w:tcW w:w="1803" w:type="dxa"/>
            <w:vAlign w:val="center"/>
          </w:tcPr>
          <w:p>
            <w:pPr>
              <w:widowControl/>
              <w:jc w:val="center"/>
              <w:rPr>
                <w:rFonts w:ascii="仿宋" w:hAnsi="仿宋" w:eastAsia="仿宋" w:cs="Courier New"/>
                <w:bCs/>
                <w:kern w:val="0"/>
                <w:sz w:val="24"/>
              </w:rPr>
            </w:pPr>
            <w:r>
              <w:rPr>
                <w:rFonts w:hint="eastAsia" w:ascii="仿宋" w:hAnsi="仿宋" w:eastAsia="仿宋" w:cs="Courier New"/>
                <w:bCs/>
                <w:kern w:val="0"/>
                <w:sz w:val="24"/>
              </w:rPr>
              <w:t>综合执法协管员外勤</w:t>
            </w:r>
          </w:p>
        </w:tc>
        <w:tc>
          <w:tcPr>
            <w:tcW w:w="1239" w:type="dxa"/>
            <w:vAlign w:val="center"/>
          </w:tcPr>
          <w:p>
            <w:pPr>
              <w:widowControl/>
              <w:jc w:val="center"/>
              <w:rPr>
                <w:rFonts w:ascii="仿宋" w:hAnsi="仿宋" w:eastAsia="仿宋" w:cs="Courier New"/>
                <w:bCs/>
                <w:kern w:val="0"/>
                <w:sz w:val="24"/>
              </w:rPr>
            </w:pPr>
            <w:r>
              <w:rPr>
                <w:rFonts w:ascii="仿宋" w:hAnsi="仿宋" w:eastAsia="仿宋" w:cs="Courier New"/>
                <w:bCs/>
                <w:kern w:val="0"/>
                <w:sz w:val="24"/>
              </w:rPr>
              <w:t>30</w:t>
            </w:r>
          </w:p>
        </w:tc>
        <w:tc>
          <w:tcPr>
            <w:tcW w:w="2212" w:type="dxa"/>
            <w:vAlign w:val="center"/>
          </w:tcPr>
          <w:p>
            <w:pPr>
              <w:widowControl/>
              <w:jc w:val="left"/>
              <w:rPr>
                <w:rFonts w:ascii="仿宋" w:hAnsi="仿宋" w:eastAsia="仿宋" w:cs="Courier New"/>
                <w:kern w:val="0"/>
                <w:sz w:val="24"/>
              </w:rPr>
            </w:pPr>
            <w:r>
              <w:rPr>
                <w:rFonts w:hint="eastAsia" w:ascii="仿宋" w:hAnsi="仿宋" w:eastAsia="仿宋" w:cs="Courier New"/>
                <w:kern w:val="0"/>
                <w:sz w:val="24"/>
              </w:rPr>
              <w:t>五官端正，有较好的语言表达和沟通能力；身体素质较强，能适应外出巡查工作；反应灵活，具有及时妥善处置应急事件的能力。</w:t>
            </w:r>
          </w:p>
        </w:tc>
        <w:tc>
          <w:tcPr>
            <w:tcW w:w="2349" w:type="dxa"/>
            <w:vMerge w:val="restart"/>
            <w:vAlign w:val="center"/>
          </w:tcPr>
          <w:p>
            <w:pPr>
              <w:widowControl/>
              <w:jc w:val="left"/>
              <w:rPr>
                <w:rFonts w:ascii="仿宋" w:hAnsi="仿宋" w:eastAsia="仿宋" w:cs="Courier New"/>
                <w:kern w:val="0"/>
                <w:sz w:val="24"/>
              </w:rPr>
            </w:pPr>
            <w:r>
              <w:rPr>
                <w:rFonts w:ascii="仿宋" w:hAnsi="仿宋" w:eastAsia="仿宋" w:cs="Courier New"/>
                <w:kern w:val="0"/>
                <w:sz w:val="24"/>
              </w:rPr>
              <w:t>18</w:t>
            </w:r>
            <w:r>
              <w:rPr>
                <w:rFonts w:hint="eastAsia" w:ascii="仿宋" w:hAnsi="仿宋" w:eastAsia="仿宋" w:cs="Courier New"/>
                <w:kern w:val="0"/>
                <w:sz w:val="24"/>
              </w:rPr>
              <w:t>周岁以上（</w:t>
            </w:r>
            <w:r>
              <w:rPr>
                <w:rFonts w:ascii="仿宋" w:hAnsi="仿宋" w:eastAsia="仿宋" w:cs="Courier New"/>
                <w:kern w:val="0"/>
                <w:sz w:val="24"/>
              </w:rPr>
              <w:t>2000</w:t>
            </w:r>
            <w:r>
              <w:rPr>
                <w:rFonts w:hint="eastAsia" w:ascii="仿宋" w:hAnsi="仿宋" w:eastAsia="仿宋" w:cs="Courier New"/>
                <w:kern w:val="0"/>
                <w:sz w:val="24"/>
              </w:rPr>
              <w:t>年</w:t>
            </w:r>
            <w:r>
              <w:rPr>
                <w:rFonts w:ascii="仿宋" w:hAnsi="仿宋" w:eastAsia="仿宋" w:cs="Courier New"/>
                <w:kern w:val="0"/>
                <w:sz w:val="24"/>
              </w:rPr>
              <w:t>11</w:t>
            </w:r>
            <w:r>
              <w:rPr>
                <w:rFonts w:hint="eastAsia" w:ascii="仿宋" w:hAnsi="仿宋" w:eastAsia="仿宋" w:cs="Courier New"/>
                <w:kern w:val="0"/>
                <w:sz w:val="24"/>
              </w:rPr>
              <w:t>月</w:t>
            </w:r>
            <w:r>
              <w:rPr>
                <w:rFonts w:ascii="仿宋" w:hAnsi="仿宋" w:eastAsia="仿宋" w:cs="Courier New"/>
                <w:kern w:val="0"/>
                <w:sz w:val="24"/>
              </w:rPr>
              <w:t>8</w:t>
            </w:r>
            <w:r>
              <w:rPr>
                <w:rFonts w:hint="eastAsia" w:ascii="仿宋" w:hAnsi="仿宋" w:eastAsia="仿宋" w:cs="Courier New"/>
                <w:kern w:val="0"/>
                <w:sz w:val="24"/>
              </w:rPr>
              <w:t>日前出生）</w:t>
            </w:r>
            <w:r>
              <w:rPr>
                <w:rFonts w:ascii="仿宋" w:hAnsi="仿宋" w:eastAsia="仿宋" w:cs="Courier New"/>
                <w:kern w:val="0"/>
                <w:sz w:val="24"/>
              </w:rPr>
              <w:t>,35</w:t>
            </w:r>
            <w:r>
              <w:rPr>
                <w:rFonts w:hint="eastAsia" w:ascii="仿宋" w:hAnsi="仿宋" w:eastAsia="仿宋" w:cs="Courier New"/>
                <w:kern w:val="0"/>
                <w:sz w:val="24"/>
              </w:rPr>
              <w:t>周岁以下（</w:t>
            </w:r>
            <w:r>
              <w:rPr>
                <w:rFonts w:ascii="仿宋" w:hAnsi="仿宋" w:eastAsia="仿宋" w:cs="Courier New"/>
                <w:kern w:val="0"/>
                <w:sz w:val="24"/>
              </w:rPr>
              <w:t>1983</w:t>
            </w:r>
            <w:r>
              <w:rPr>
                <w:rFonts w:hint="eastAsia" w:ascii="仿宋" w:hAnsi="仿宋" w:eastAsia="仿宋" w:cs="Courier New"/>
                <w:kern w:val="0"/>
                <w:sz w:val="24"/>
              </w:rPr>
              <w:t>年</w:t>
            </w:r>
            <w:r>
              <w:rPr>
                <w:rFonts w:ascii="仿宋" w:hAnsi="仿宋" w:eastAsia="仿宋" w:cs="Courier New"/>
                <w:kern w:val="0"/>
                <w:sz w:val="24"/>
              </w:rPr>
              <w:t>11</w:t>
            </w:r>
            <w:r>
              <w:rPr>
                <w:rFonts w:hint="eastAsia" w:ascii="仿宋" w:hAnsi="仿宋" w:eastAsia="仿宋" w:cs="Courier New"/>
                <w:kern w:val="0"/>
                <w:sz w:val="24"/>
              </w:rPr>
              <w:t>月</w:t>
            </w:r>
            <w:r>
              <w:rPr>
                <w:rFonts w:ascii="仿宋" w:hAnsi="仿宋" w:eastAsia="仿宋" w:cs="Courier New"/>
                <w:kern w:val="0"/>
                <w:sz w:val="24"/>
              </w:rPr>
              <w:t>8</w:t>
            </w:r>
            <w:r>
              <w:rPr>
                <w:rFonts w:hint="eastAsia" w:ascii="仿宋" w:hAnsi="仿宋" w:eastAsia="仿宋" w:cs="Courier New"/>
                <w:kern w:val="0"/>
                <w:sz w:val="24"/>
              </w:rPr>
              <w:t>日后出生）。具有大专及以上文化程度。有</w:t>
            </w:r>
            <w:r>
              <w:rPr>
                <w:rFonts w:ascii="仿宋" w:hAnsi="仿宋" w:eastAsia="仿宋" w:cs="Courier New"/>
                <w:kern w:val="0"/>
                <w:sz w:val="24"/>
              </w:rPr>
              <w:t>B1</w:t>
            </w:r>
            <w:r>
              <w:rPr>
                <w:rFonts w:hint="eastAsia" w:ascii="仿宋" w:hAnsi="仿宋" w:eastAsia="仿宋" w:cs="Courier New"/>
                <w:kern w:val="0"/>
                <w:sz w:val="24"/>
              </w:rPr>
              <w:t>以上驾驶资格证者，学历可放宽至中专（高中），年龄可放宽至</w:t>
            </w:r>
            <w:r>
              <w:rPr>
                <w:rFonts w:ascii="仿宋" w:hAnsi="仿宋" w:eastAsia="仿宋" w:cs="Courier New"/>
                <w:kern w:val="0"/>
                <w:sz w:val="24"/>
              </w:rPr>
              <w:t>40</w:t>
            </w:r>
            <w:r>
              <w:rPr>
                <w:rFonts w:hint="eastAsia" w:ascii="仿宋" w:hAnsi="仿宋" w:eastAsia="仿宋" w:cs="Courier New"/>
                <w:kern w:val="0"/>
                <w:sz w:val="24"/>
              </w:rPr>
              <w:t>周岁（</w:t>
            </w:r>
            <w:r>
              <w:rPr>
                <w:rFonts w:ascii="仿宋" w:hAnsi="仿宋" w:eastAsia="仿宋" w:cs="Courier New"/>
                <w:kern w:val="0"/>
                <w:sz w:val="24"/>
              </w:rPr>
              <w:t>1978</w:t>
            </w:r>
            <w:r>
              <w:rPr>
                <w:rFonts w:hint="eastAsia" w:ascii="仿宋" w:hAnsi="仿宋" w:eastAsia="仿宋" w:cs="Courier New"/>
                <w:kern w:val="0"/>
                <w:sz w:val="24"/>
              </w:rPr>
              <w:t>年</w:t>
            </w:r>
            <w:r>
              <w:rPr>
                <w:rFonts w:ascii="仿宋" w:hAnsi="仿宋" w:eastAsia="仿宋" w:cs="Courier New"/>
                <w:kern w:val="0"/>
                <w:sz w:val="24"/>
              </w:rPr>
              <w:t>11</w:t>
            </w:r>
            <w:r>
              <w:rPr>
                <w:rFonts w:hint="eastAsia" w:ascii="仿宋" w:hAnsi="仿宋" w:eastAsia="仿宋" w:cs="Courier New"/>
                <w:kern w:val="0"/>
                <w:sz w:val="24"/>
              </w:rPr>
              <w:t>月</w:t>
            </w:r>
            <w:r>
              <w:rPr>
                <w:rFonts w:ascii="仿宋" w:hAnsi="仿宋" w:eastAsia="仿宋" w:cs="Courier New"/>
                <w:kern w:val="0"/>
                <w:sz w:val="24"/>
              </w:rPr>
              <w:t>8</w:t>
            </w:r>
            <w:r>
              <w:rPr>
                <w:rFonts w:hint="eastAsia" w:ascii="仿宋" w:hAnsi="仿宋" w:eastAsia="仿宋" w:cs="Courier New"/>
                <w:kern w:val="0"/>
                <w:sz w:val="24"/>
              </w:rPr>
              <w:t>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93" w:type="dxa"/>
            <w:vAlign w:val="center"/>
          </w:tcPr>
          <w:p>
            <w:pPr>
              <w:widowControl/>
              <w:jc w:val="center"/>
              <w:rPr>
                <w:rFonts w:ascii="仿宋" w:hAnsi="仿宋" w:eastAsia="仿宋" w:cs="宋体"/>
                <w:kern w:val="0"/>
                <w:sz w:val="24"/>
              </w:rPr>
            </w:pPr>
            <w:r>
              <w:rPr>
                <w:rFonts w:ascii="仿宋" w:hAnsi="仿宋" w:eastAsia="仿宋" w:cs="宋体"/>
                <w:kern w:val="0"/>
                <w:sz w:val="24"/>
              </w:rPr>
              <w:t>2</w:t>
            </w:r>
          </w:p>
        </w:tc>
        <w:tc>
          <w:tcPr>
            <w:tcW w:w="1803" w:type="dxa"/>
            <w:vAlign w:val="center"/>
          </w:tcPr>
          <w:p>
            <w:pPr>
              <w:widowControl/>
              <w:jc w:val="center"/>
              <w:rPr>
                <w:rFonts w:ascii="仿宋" w:hAnsi="仿宋" w:eastAsia="仿宋" w:cs="Courier New"/>
                <w:bCs/>
                <w:kern w:val="0"/>
                <w:sz w:val="24"/>
              </w:rPr>
            </w:pPr>
            <w:r>
              <w:rPr>
                <w:rFonts w:hint="eastAsia" w:ascii="仿宋" w:hAnsi="仿宋" w:eastAsia="仿宋" w:cs="Courier New"/>
                <w:bCs/>
                <w:kern w:val="0"/>
                <w:sz w:val="24"/>
              </w:rPr>
              <w:t>综合执法协管员内勤</w:t>
            </w:r>
          </w:p>
          <w:p>
            <w:pPr>
              <w:widowControl/>
              <w:jc w:val="center"/>
              <w:rPr>
                <w:rFonts w:ascii="仿宋" w:hAnsi="仿宋" w:eastAsia="仿宋" w:cs="Courier New"/>
                <w:bCs/>
                <w:kern w:val="0"/>
                <w:sz w:val="24"/>
              </w:rPr>
            </w:pPr>
          </w:p>
        </w:tc>
        <w:tc>
          <w:tcPr>
            <w:tcW w:w="1239" w:type="dxa"/>
            <w:vAlign w:val="center"/>
          </w:tcPr>
          <w:p>
            <w:pPr>
              <w:widowControl/>
              <w:jc w:val="center"/>
              <w:rPr>
                <w:rFonts w:ascii="仿宋" w:hAnsi="仿宋" w:eastAsia="仿宋" w:cs="Courier New"/>
                <w:bCs/>
                <w:kern w:val="0"/>
                <w:sz w:val="24"/>
              </w:rPr>
            </w:pPr>
            <w:r>
              <w:rPr>
                <w:rFonts w:ascii="仿宋" w:hAnsi="仿宋" w:eastAsia="仿宋" w:cs="Courier New"/>
                <w:bCs/>
                <w:kern w:val="0"/>
                <w:sz w:val="24"/>
              </w:rPr>
              <w:t>10</w:t>
            </w:r>
          </w:p>
          <w:p>
            <w:pPr>
              <w:widowControl/>
              <w:jc w:val="center"/>
              <w:rPr>
                <w:rFonts w:ascii="仿宋" w:hAnsi="仿宋" w:eastAsia="仿宋" w:cs="Courier New"/>
                <w:bCs/>
                <w:kern w:val="0"/>
                <w:sz w:val="24"/>
              </w:rPr>
            </w:pPr>
            <w:r>
              <w:rPr>
                <w:rFonts w:hint="eastAsia" w:ascii="仿宋" w:hAnsi="仿宋" w:eastAsia="仿宋" w:cs="Courier New"/>
                <w:bCs/>
                <w:kern w:val="0"/>
                <w:sz w:val="24"/>
              </w:rPr>
              <w:t>（男性</w:t>
            </w:r>
            <w:r>
              <w:rPr>
                <w:rFonts w:ascii="仿宋" w:hAnsi="仿宋" w:eastAsia="仿宋" w:cs="Courier New"/>
                <w:bCs/>
                <w:kern w:val="0"/>
                <w:sz w:val="24"/>
              </w:rPr>
              <w:t>5</w:t>
            </w:r>
            <w:r>
              <w:rPr>
                <w:rFonts w:hint="eastAsia" w:ascii="仿宋" w:hAnsi="仿宋" w:eastAsia="仿宋" w:cs="Courier New"/>
                <w:bCs/>
                <w:kern w:val="0"/>
                <w:sz w:val="24"/>
              </w:rPr>
              <w:t>名、女性</w:t>
            </w:r>
            <w:r>
              <w:rPr>
                <w:rFonts w:ascii="仿宋" w:hAnsi="仿宋" w:eastAsia="仿宋" w:cs="Courier New"/>
                <w:bCs/>
                <w:kern w:val="0"/>
                <w:sz w:val="24"/>
              </w:rPr>
              <w:t>5</w:t>
            </w:r>
            <w:r>
              <w:rPr>
                <w:rFonts w:hint="eastAsia" w:ascii="仿宋" w:hAnsi="仿宋" w:eastAsia="仿宋" w:cs="Courier New"/>
                <w:bCs/>
                <w:kern w:val="0"/>
                <w:sz w:val="24"/>
              </w:rPr>
              <w:t>名）</w:t>
            </w:r>
          </w:p>
        </w:tc>
        <w:tc>
          <w:tcPr>
            <w:tcW w:w="2212" w:type="dxa"/>
            <w:vAlign w:val="center"/>
          </w:tcPr>
          <w:p>
            <w:pPr>
              <w:widowControl/>
              <w:jc w:val="left"/>
              <w:rPr>
                <w:rFonts w:ascii="仿宋" w:hAnsi="仿宋" w:eastAsia="仿宋" w:cs="Courier New"/>
                <w:kern w:val="0"/>
                <w:sz w:val="24"/>
              </w:rPr>
            </w:pPr>
            <w:r>
              <w:rPr>
                <w:rFonts w:hint="eastAsia" w:ascii="仿宋" w:hAnsi="仿宋" w:eastAsia="仿宋" w:cs="Courier New"/>
                <w:kern w:val="0"/>
                <w:sz w:val="24"/>
              </w:rPr>
              <w:t>五官端正，有较好的语言表达和沟通能力；有一定的语言、材料组织能力，能够熟练掌握</w:t>
            </w:r>
            <w:r>
              <w:rPr>
                <w:rFonts w:ascii="仿宋" w:hAnsi="仿宋" w:eastAsia="仿宋" w:cs="Courier New"/>
                <w:kern w:val="0"/>
                <w:sz w:val="24"/>
              </w:rPr>
              <w:t>word</w:t>
            </w:r>
            <w:r>
              <w:rPr>
                <w:rFonts w:hint="eastAsia" w:ascii="仿宋" w:hAnsi="仿宋" w:eastAsia="仿宋" w:cs="Courier New"/>
                <w:kern w:val="0"/>
                <w:sz w:val="24"/>
              </w:rPr>
              <w:t>、</w:t>
            </w:r>
            <w:r>
              <w:rPr>
                <w:rFonts w:ascii="仿宋" w:hAnsi="仿宋" w:eastAsia="仿宋" w:cs="Courier New"/>
                <w:kern w:val="0"/>
                <w:sz w:val="24"/>
              </w:rPr>
              <w:t>excel</w:t>
            </w:r>
            <w:r>
              <w:rPr>
                <w:rFonts w:hint="eastAsia" w:ascii="仿宋" w:hAnsi="仿宋" w:eastAsia="仿宋" w:cs="Courier New"/>
                <w:kern w:val="0"/>
                <w:sz w:val="24"/>
              </w:rPr>
              <w:t>等办公软件。</w:t>
            </w:r>
          </w:p>
        </w:tc>
        <w:tc>
          <w:tcPr>
            <w:tcW w:w="2349" w:type="dxa"/>
            <w:vMerge w:val="continue"/>
            <w:vAlign w:val="center"/>
          </w:tcPr>
          <w:p>
            <w:pPr>
              <w:widowControl/>
              <w:jc w:val="left"/>
              <w:rPr>
                <w:rFonts w:ascii="仿宋" w:hAnsi="仿宋" w:eastAsia="仿宋"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93" w:type="dxa"/>
            <w:vAlign w:val="center"/>
          </w:tcPr>
          <w:p>
            <w:pPr>
              <w:widowControl/>
              <w:jc w:val="center"/>
              <w:rPr>
                <w:rFonts w:ascii="仿宋" w:hAnsi="仿宋" w:eastAsia="仿宋" w:cs="宋体"/>
                <w:kern w:val="0"/>
                <w:sz w:val="24"/>
              </w:rPr>
            </w:pPr>
          </w:p>
        </w:tc>
        <w:tc>
          <w:tcPr>
            <w:tcW w:w="1803" w:type="dxa"/>
            <w:vAlign w:val="center"/>
          </w:tcPr>
          <w:p>
            <w:pPr>
              <w:widowControl/>
              <w:jc w:val="center"/>
              <w:rPr>
                <w:rFonts w:ascii="仿宋" w:hAnsi="仿宋" w:eastAsia="仿宋" w:cs="Courier New"/>
                <w:bCs/>
                <w:kern w:val="0"/>
                <w:sz w:val="24"/>
              </w:rPr>
            </w:pPr>
            <w:r>
              <w:rPr>
                <w:rFonts w:hint="eastAsia" w:ascii="仿宋" w:hAnsi="仿宋" w:eastAsia="仿宋" w:cs="Courier New"/>
                <w:bCs/>
                <w:kern w:val="0"/>
                <w:sz w:val="24"/>
              </w:rPr>
              <w:t>合计</w:t>
            </w:r>
          </w:p>
        </w:tc>
        <w:tc>
          <w:tcPr>
            <w:tcW w:w="1239" w:type="dxa"/>
            <w:vAlign w:val="center"/>
          </w:tcPr>
          <w:p>
            <w:pPr>
              <w:widowControl/>
              <w:jc w:val="center"/>
              <w:rPr>
                <w:rFonts w:ascii="仿宋" w:hAnsi="仿宋" w:eastAsia="仿宋" w:cs="Courier New"/>
                <w:bCs/>
                <w:kern w:val="0"/>
                <w:sz w:val="24"/>
              </w:rPr>
            </w:pPr>
            <w:r>
              <w:rPr>
                <w:rFonts w:ascii="仿宋" w:hAnsi="仿宋" w:eastAsia="仿宋" w:cs="Courier New"/>
                <w:bCs/>
                <w:kern w:val="0"/>
                <w:sz w:val="24"/>
              </w:rPr>
              <w:t>40</w:t>
            </w:r>
          </w:p>
        </w:tc>
        <w:tc>
          <w:tcPr>
            <w:tcW w:w="2212" w:type="dxa"/>
            <w:vAlign w:val="center"/>
          </w:tcPr>
          <w:p>
            <w:pPr>
              <w:widowControl/>
              <w:jc w:val="left"/>
              <w:rPr>
                <w:rFonts w:ascii="仿宋" w:hAnsi="仿宋" w:eastAsia="仿宋" w:cs="Courier New"/>
                <w:kern w:val="0"/>
                <w:sz w:val="24"/>
              </w:rPr>
            </w:pPr>
          </w:p>
        </w:tc>
        <w:tc>
          <w:tcPr>
            <w:tcW w:w="2349" w:type="dxa"/>
            <w:vAlign w:val="center"/>
          </w:tcPr>
          <w:p>
            <w:pPr>
              <w:widowControl/>
              <w:jc w:val="left"/>
              <w:rPr>
                <w:rFonts w:ascii="仿宋" w:hAnsi="仿宋" w:eastAsia="仿宋" w:cs="Courier New"/>
                <w:kern w:val="0"/>
                <w:sz w:val="24"/>
              </w:rPr>
            </w:pPr>
          </w:p>
        </w:tc>
      </w:tr>
    </w:tbl>
    <w:p>
      <w:pPr>
        <w:spacing w:line="560" w:lineRule="exact"/>
        <w:ind w:right="480"/>
        <w:jc w:val="left"/>
        <w:rPr>
          <w:rFonts w:ascii="仿宋_GB2312" w:hAnsi="Verdana" w:eastAsia="仿宋_GB2312" w:cs="仿宋_GB2312"/>
          <w:kern w:val="0"/>
          <w:sz w:val="32"/>
          <w:szCs w:val="32"/>
        </w:rPr>
        <w:sectPr>
          <w:headerReference r:id="rId3" w:type="default"/>
          <w:footerReference r:id="rId4" w:type="default"/>
          <w:footerReference r:id="rId5" w:type="even"/>
          <w:pgSz w:w="11906" w:h="16838"/>
          <w:pgMar w:top="1588" w:right="1361" w:bottom="1418" w:left="1588" w:header="851" w:footer="312" w:gutter="0"/>
          <w:pgNumType w:fmt="numberInDash"/>
          <w:cols w:space="720" w:num="1"/>
          <w:docGrid w:linePitch="312" w:charSpace="0"/>
        </w:sectPr>
      </w:pPr>
    </w:p>
    <w:p>
      <w:pPr>
        <w:spacing w:line="560" w:lineRule="exact"/>
        <w:ind w:right="480"/>
        <w:jc w:val="left"/>
        <w:rPr>
          <w:rFonts w:ascii="仿宋" w:hAnsi="仿宋" w:eastAsia="仿宋" w:cs="黑体"/>
          <w:kern w:val="0"/>
          <w:sz w:val="32"/>
          <w:szCs w:val="32"/>
        </w:rPr>
      </w:pPr>
      <w:r>
        <w:rPr>
          <w:rFonts w:hint="eastAsia" w:ascii="仿宋" w:hAnsi="仿宋" w:eastAsia="仿宋" w:cs="黑体"/>
          <w:kern w:val="0"/>
          <w:sz w:val="32"/>
          <w:szCs w:val="32"/>
        </w:rPr>
        <w:t>附件</w:t>
      </w:r>
      <w:r>
        <w:rPr>
          <w:rFonts w:ascii="仿宋" w:hAnsi="仿宋" w:eastAsia="仿宋" w:cs="黑体"/>
          <w:kern w:val="0"/>
          <w:sz w:val="32"/>
          <w:szCs w:val="32"/>
        </w:rPr>
        <w:t>2</w:t>
      </w:r>
      <w:r>
        <w:rPr>
          <w:rFonts w:hint="eastAsia" w:ascii="仿宋" w:hAnsi="仿宋" w:eastAsia="仿宋" w:cs="黑体"/>
          <w:kern w:val="0"/>
          <w:sz w:val="32"/>
          <w:szCs w:val="32"/>
        </w:rPr>
        <w:t>：</w:t>
      </w:r>
    </w:p>
    <w:p>
      <w:pPr>
        <w:pStyle w:val="5"/>
        <w:rPr>
          <w:rFonts w:ascii="仿宋" w:hAnsi="仿宋" w:eastAsia="仿宋" w:cs="黑体"/>
          <w:kern w:val="0"/>
          <w:sz w:val="22"/>
        </w:rPr>
      </w:pPr>
      <w:r>
        <w:rPr>
          <w:rFonts w:hint="eastAsia"/>
          <w:sz w:val="24"/>
        </w:rPr>
        <w:t>青岛市黄岛区平安劳动服务有限公司公开招聘派遣工作人员报名登记表</w:t>
      </w:r>
    </w:p>
    <w:tbl>
      <w:tblPr>
        <w:tblStyle w:val="9"/>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10"/>
        <w:gridCol w:w="1114"/>
        <w:gridCol w:w="251"/>
        <w:gridCol w:w="876"/>
        <w:gridCol w:w="34"/>
        <w:gridCol w:w="564"/>
        <w:gridCol w:w="856"/>
        <w:gridCol w:w="869"/>
        <w:gridCol w:w="407"/>
        <w:gridCol w:w="992"/>
        <w:gridCol w:w="326"/>
        <w:gridCol w:w="13"/>
        <w:gridCol w:w="654"/>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jc w:val="center"/>
        </w:trPr>
        <w:tc>
          <w:tcPr>
            <w:tcW w:w="2332" w:type="dxa"/>
            <w:gridSpan w:val="2"/>
          </w:tcPr>
          <w:p>
            <w:pPr>
              <w:spacing w:line="560" w:lineRule="exact"/>
              <w:jc w:val="center"/>
              <w:rPr>
                <w:rFonts w:ascii="仿宋" w:hAnsi="仿宋" w:eastAsia="仿宋"/>
                <w:sz w:val="24"/>
              </w:rPr>
            </w:pPr>
            <w:r>
              <w:rPr>
                <w:rFonts w:hint="eastAsia" w:ascii="仿宋" w:hAnsi="仿宋" w:eastAsia="仿宋"/>
                <w:sz w:val="24"/>
              </w:rPr>
              <w:t>应聘岗位序号</w:t>
            </w:r>
          </w:p>
        </w:tc>
        <w:tc>
          <w:tcPr>
            <w:tcW w:w="1365" w:type="dxa"/>
            <w:gridSpan w:val="2"/>
          </w:tcPr>
          <w:p>
            <w:pPr>
              <w:spacing w:line="560" w:lineRule="exact"/>
              <w:jc w:val="center"/>
              <w:rPr>
                <w:rFonts w:ascii="仿宋" w:hAnsi="仿宋" w:eastAsia="仿宋"/>
                <w:sz w:val="24"/>
              </w:rPr>
            </w:pPr>
          </w:p>
        </w:tc>
        <w:tc>
          <w:tcPr>
            <w:tcW w:w="2330" w:type="dxa"/>
            <w:gridSpan w:val="4"/>
          </w:tcPr>
          <w:p>
            <w:pPr>
              <w:spacing w:line="560" w:lineRule="exact"/>
              <w:jc w:val="center"/>
              <w:rPr>
                <w:rFonts w:ascii="仿宋" w:hAnsi="仿宋" w:eastAsia="仿宋"/>
                <w:sz w:val="24"/>
              </w:rPr>
            </w:pPr>
            <w:r>
              <w:rPr>
                <w:rFonts w:hint="eastAsia" w:ascii="仿宋" w:hAnsi="仿宋" w:eastAsia="仿宋"/>
                <w:sz w:val="24"/>
              </w:rPr>
              <w:t>应聘岗位名称</w:t>
            </w:r>
          </w:p>
        </w:tc>
        <w:tc>
          <w:tcPr>
            <w:tcW w:w="2607" w:type="dxa"/>
            <w:gridSpan w:val="5"/>
          </w:tcPr>
          <w:p>
            <w:pPr>
              <w:spacing w:line="560" w:lineRule="exact"/>
              <w:jc w:val="center"/>
              <w:rPr>
                <w:rFonts w:ascii="仿宋" w:hAnsi="仿宋" w:eastAsia="仿宋"/>
                <w:sz w:val="24"/>
              </w:rPr>
            </w:pPr>
          </w:p>
        </w:tc>
        <w:tc>
          <w:tcPr>
            <w:tcW w:w="1719" w:type="dxa"/>
            <w:gridSpan w:val="2"/>
            <w:vMerge w:val="restart"/>
            <w:vAlign w:val="center"/>
          </w:tcPr>
          <w:p>
            <w:pPr>
              <w:spacing w:line="560" w:lineRule="exact"/>
              <w:jc w:val="center"/>
              <w:rPr>
                <w:rFonts w:ascii="仿宋" w:hAnsi="仿宋" w:eastAsia="仿宋"/>
                <w:sz w:val="24"/>
              </w:rPr>
            </w:pPr>
            <w:r>
              <w:rPr>
                <w:rFonts w:hint="eastAsia" w:ascii="仿宋" w:hAnsi="仿宋" w:eastAsia="仿宋"/>
                <w:sz w:val="24"/>
              </w:rPr>
              <w:t>贴</w:t>
            </w:r>
          </w:p>
          <w:p>
            <w:pPr>
              <w:spacing w:line="560" w:lineRule="exact"/>
              <w:jc w:val="center"/>
              <w:rPr>
                <w:rFonts w:ascii="仿宋" w:hAnsi="仿宋" w:eastAsia="仿宋"/>
                <w:sz w:val="24"/>
              </w:rPr>
            </w:pPr>
            <w:r>
              <w:rPr>
                <w:rFonts w:hint="eastAsia" w:ascii="仿宋" w:hAnsi="仿宋" w:eastAsia="仿宋"/>
                <w:sz w:val="24"/>
              </w:rPr>
              <w:t>相</w:t>
            </w:r>
          </w:p>
          <w:p>
            <w:pPr>
              <w:spacing w:line="560" w:lineRule="exact"/>
              <w:jc w:val="center"/>
              <w:rPr>
                <w:rFonts w:ascii="仿宋" w:hAnsi="仿宋" w:eastAsia="仿宋"/>
                <w:sz w:val="24"/>
              </w:rPr>
            </w:pPr>
            <w:r>
              <w:rPr>
                <w:rFonts w:hint="eastAsia" w:ascii="仿宋" w:hAnsi="仿宋" w:eastAsia="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exact"/>
          <w:jc w:val="center"/>
        </w:trPr>
        <w:tc>
          <w:tcPr>
            <w:tcW w:w="2332" w:type="dxa"/>
            <w:gridSpan w:val="2"/>
            <w:vAlign w:val="center"/>
          </w:tcPr>
          <w:p>
            <w:pPr>
              <w:spacing w:line="440" w:lineRule="exact"/>
              <w:ind w:firstLine="600" w:firstLineChars="300"/>
              <w:rPr>
                <w:rFonts w:ascii="仿宋" w:hAnsi="仿宋" w:eastAsia="仿宋"/>
                <w:spacing w:val="-20"/>
                <w:sz w:val="24"/>
              </w:rPr>
            </w:pPr>
            <w:r>
              <w:rPr>
                <w:rFonts w:hint="eastAsia" w:ascii="仿宋" w:hAnsi="仿宋" w:eastAsia="仿宋"/>
                <w:spacing w:val="-20"/>
                <w:sz w:val="24"/>
              </w:rPr>
              <w:t>姓</w:t>
            </w:r>
            <w:r>
              <w:rPr>
                <w:rFonts w:ascii="仿宋" w:hAnsi="仿宋" w:eastAsia="仿宋"/>
                <w:spacing w:val="-20"/>
                <w:sz w:val="24"/>
              </w:rPr>
              <w:t xml:space="preserve">     </w:t>
            </w:r>
            <w:r>
              <w:rPr>
                <w:rFonts w:hint="eastAsia" w:ascii="仿宋" w:hAnsi="仿宋" w:eastAsia="仿宋"/>
                <w:spacing w:val="-20"/>
                <w:sz w:val="24"/>
              </w:rPr>
              <w:t>名</w:t>
            </w:r>
          </w:p>
        </w:tc>
        <w:tc>
          <w:tcPr>
            <w:tcW w:w="1365" w:type="dxa"/>
            <w:gridSpan w:val="2"/>
          </w:tcPr>
          <w:p>
            <w:pPr>
              <w:spacing w:line="440" w:lineRule="exact"/>
              <w:jc w:val="center"/>
              <w:rPr>
                <w:rFonts w:ascii="仿宋" w:hAnsi="仿宋" w:eastAsia="仿宋"/>
                <w:sz w:val="24"/>
              </w:rPr>
            </w:pPr>
          </w:p>
        </w:tc>
        <w:tc>
          <w:tcPr>
            <w:tcW w:w="876" w:type="dxa"/>
          </w:tcPr>
          <w:p>
            <w:pPr>
              <w:spacing w:line="440" w:lineRule="exact"/>
              <w:jc w:val="center"/>
              <w:rPr>
                <w:rFonts w:ascii="仿宋" w:hAnsi="仿宋" w:eastAsia="仿宋"/>
                <w:sz w:val="24"/>
              </w:rPr>
            </w:pPr>
            <w:r>
              <w:rPr>
                <w:rFonts w:hint="eastAsia" w:ascii="仿宋" w:hAnsi="仿宋" w:eastAsia="仿宋"/>
                <w:sz w:val="24"/>
              </w:rPr>
              <w:t>性别</w:t>
            </w:r>
          </w:p>
        </w:tc>
        <w:tc>
          <w:tcPr>
            <w:tcW w:w="1454" w:type="dxa"/>
            <w:gridSpan w:val="3"/>
          </w:tcPr>
          <w:p>
            <w:pPr>
              <w:spacing w:line="440" w:lineRule="exact"/>
              <w:jc w:val="center"/>
              <w:rPr>
                <w:rFonts w:ascii="仿宋" w:hAnsi="仿宋" w:eastAsia="仿宋"/>
                <w:sz w:val="24"/>
              </w:rPr>
            </w:pPr>
          </w:p>
        </w:tc>
        <w:tc>
          <w:tcPr>
            <w:tcW w:w="1276" w:type="dxa"/>
            <w:gridSpan w:val="2"/>
          </w:tcPr>
          <w:p>
            <w:pPr>
              <w:spacing w:line="440" w:lineRule="exact"/>
              <w:jc w:val="center"/>
              <w:rPr>
                <w:rFonts w:ascii="仿宋" w:hAnsi="仿宋" w:eastAsia="仿宋"/>
                <w:sz w:val="24"/>
              </w:rPr>
            </w:pPr>
            <w:r>
              <w:rPr>
                <w:rFonts w:hint="eastAsia" w:ascii="仿宋" w:hAnsi="仿宋" w:eastAsia="仿宋"/>
                <w:sz w:val="24"/>
              </w:rPr>
              <w:t>民</w:t>
            </w:r>
            <w:r>
              <w:rPr>
                <w:rFonts w:ascii="仿宋" w:hAnsi="仿宋" w:eastAsia="仿宋"/>
                <w:sz w:val="24"/>
              </w:rPr>
              <w:t xml:space="preserve">   </w:t>
            </w:r>
            <w:r>
              <w:rPr>
                <w:rFonts w:hint="eastAsia" w:ascii="仿宋" w:hAnsi="仿宋" w:eastAsia="仿宋"/>
                <w:sz w:val="24"/>
              </w:rPr>
              <w:t>族</w:t>
            </w:r>
          </w:p>
        </w:tc>
        <w:tc>
          <w:tcPr>
            <w:tcW w:w="1331" w:type="dxa"/>
            <w:gridSpan w:val="3"/>
          </w:tcPr>
          <w:p>
            <w:pPr>
              <w:spacing w:line="440" w:lineRule="exact"/>
              <w:jc w:val="center"/>
              <w:rPr>
                <w:rFonts w:ascii="仿宋" w:hAnsi="仿宋" w:eastAsia="仿宋"/>
                <w:sz w:val="24"/>
              </w:rPr>
            </w:pPr>
          </w:p>
        </w:tc>
        <w:tc>
          <w:tcPr>
            <w:tcW w:w="1719" w:type="dxa"/>
            <w:gridSpan w:val="2"/>
            <w:vMerge w:val="continue"/>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exact"/>
          <w:jc w:val="center"/>
        </w:trPr>
        <w:tc>
          <w:tcPr>
            <w:tcW w:w="2332" w:type="dxa"/>
            <w:gridSpan w:val="2"/>
          </w:tcPr>
          <w:p>
            <w:pPr>
              <w:spacing w:line="440" w:lineRule="exact"/>
              <w:ind w:firstLine="600" w:firstLineChars="300"/>
              <w:rPr>
                <w:rFonts w:ascii="仿宋" w:hAnsi="仿宋" w:eastAsia="仿宋"/>
                <w:spacing w:val="-20"/>
                <w:sz w:val="24"/>
              </w:rPr>
            </w:pPr>
            <w:r>
              <w:rPr>
                <w:rFonts w:hint="eastAsia" w:ascii="仿宋" w:hAnsi="仿宋" w:eastAsia="仿宋"/>
                <w:spacing w:val="-20"/>
                <w:sz w:val="24"/>
              </w:rPr>
              <w:t>出生年月</w:t>
            </w:r>
          </w:p>
        </w:tc>
        <w:tc>
          <w:tcPr>
            <w:tcW w:w="1365" w:type="dxa"/>
            <w:gridSpan w:val="2"/>
          </w:tcPr>
          <w:p>
            <w:pPr>
              <w:spacing w:line="440" w:lineRule="exact"/>
              <w:jc w:val="center"/>
              <w:rPr>
                <w:rFonts w:ascii="仿宋" w:hAnsi="仿宋" w:eastAsia="仿宋"/>
                <w:sz w:val="24"/>
              </w:rPr>
            </w:pPr>
          </w:p>
        </w:tc>
        <w:tc>
          <w:tcPr>
            <w:tcW w:w="876" w:type="dxa"/>
          </w:tcPr>
          <w:p>
            <w:pPr>
              <w:spacing w:line="440" w:lineRule="exact"/>
              <w:jc w:val="center"/>
              <w:rPr>
                <w:rFonts w:ascii="仿宋" w:hAnsi="仿宋" w:eastAsia="仿宋"/>
                <w:sz w:val="24"/>
              </w:rPr>
            </w:pPr>
            <w:r>
              <w:rPr>
                <w:rFonts w:hint="eastAsia" w:ascii="仿宋" w:hAnsi="仿宋" w:eastAsia="仿宋"/>
                <w:sz w:val="24"/>
              </w:rPr>
              <w:t>籍贯</w:t>
            </w:r>
          </w:p>
        </w:tc>
        <w:tc>
          <w:tcPr>
            <w:tcW w:w="1454" w:type="dxa"/>
            <w:gridSpan w:val="3"/>
          </w:tcPr>
          <w:p>
            <w:pPr>
              <w:spacing w:line="440" w:lineRule="exact"/>
              <w:jc w:val="center"/>
              <w:rPr>
                <w:rFonts w:ascii="仿宋" w:hAnsi="仿宋" w:eastAsia="仿宋"/>
                <w:sz w:val="24"/>
              </w:rPr>
            </w:pPr>
          </w:p>
        </w:tc>
        <w:tc>
          <w:tcPr>
            <w:tcW w:w="1276" w:type="dxa"/>
            <w:gridSpan w:val="2"/>
          </w:tcPr>
          <w:p>
            <w:pPr>
              <w:spacing w:line="440" w:lineRule="exact"/>
              <w:jc w:val="center"/>
              <w:rPr>
                <w:rFonts w:ascii="仿宋" w:hAnsi="仿宋" w:eastAsia="仿宋"/>
                <w:spacing w:val="-20"/>
                <w:sz w:val="24"/>
              </w:rPr>
            </w:pPr>
            <w:r>
              <w:rPr>
                <w:rFonts w:hint="eastAsia" w:ascii="仿宋" w:hAnsi="仿宋" w:eastAsia="仿宋"/>
                <w:spacing w:val="-20"/>
                <w:sz w:val="24"/>
              </w:rPr>
              <w:t>政治面貌</w:t>
            </w:r>
          </w:p>
        </w:tc>
        <w:tc>
          <w:tcPr>
            <w:tcW w:w="1331" w:type="dxa"/>
            <w:gridSpan w:val="3"/>
          </w:tcPr>
          <w:p>
            <w:pPr>
              <w:spacing w:line="440" w:lineRule="exact"/>
              <w:jc w:val="center"/>
              <w:rPr>
                <w:rFonts w:ascii="仿宋" w:hAnsi="仿宋" w:eastAsia="仿宋"/>
                <w:sz w:val="24"/>
              </w:rPr>
            </w:pPr>
          </w:p>
        </w:tc>
        <w:tc>
          <w:tcPr>
            <w:tcW w:w="1719" w:type="dxa"/>
            <w:gridSpan w:val="2"/>
            <w:vMerge w:val="continue"/>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现户籍地</w:t>
            </w:r>
          </w:p>
        </w:tc>
        <w:tc>
          <w:tcPr>
            <w:tcW w:w="3695" w:type="dxa"/>
            <w:gridSpan w:val="6"/>
          </w:tcPr>
          <w:p>
            <w:pPr>
              <w:spacing w:line="440" w:lineRule="exact"/>
              <w:jc w:val="center"/>
              <w:rPr>
                <w:rFonts w:ascii="仿宋" w:hAnsi="仿宋" w:eastAsia="仿宋"/>
                <w:sz w:val="24"/>
              </w:rPr>
            </w:pPr>
          </w:p>
        </w:tc>
        <w:tc>
          <w:tcPr>
            <w:tcW w:w="1276" w:type="dxa"/>
            <w:gridSpan w:val="2"/>
          </w:tcPr>
          <w:p>
            <w:pPr>
              <w:spacing w:line="440" w:lineRule="exact"/>
              <w:jc w:val="center"/>
              <w:rPr>
                <w:rFonts w:ascii="仿宋" w:hAnsi="仿宋" w:eastAsia="仿宋"/>
                <w:sz w:val="24"/>
              </w:rPr>
            </w:pPr>
            <w:r>
              <w:rPr>
                <w:rFonts w:hint="eastAsia" w:ascii="仿宋" w:hAnsi="仿宋" w:eastAsia="仿宋"/>
                <w:spacing w:val="-20"/>
                <w:sz w:val="24"/>
              </w:rPr>
              <w:t>婚姻状况</w:t>
            </w:r>
          </w:p>
        </w:tc>
        <w:tc>
          <w:tcPr>
            <w:tcW w:w="1331" w:type="dxa"/>
            <w:gridSpan w:val="3"/>
          </w:tcPr>
          <w:p>
            <w:pPr>
              <w:spacing w:line="440" w:lineRule="exact"/>
              <w:jc w:val="center"/>
              <w:rPr>
                <w:rFonts w:ascii="仿宋" w:hAnsi="仿宋" w:eastAsia="仿宋"/>
                <w:sz w:val="24"/>
              </w:rPr>
            </w:pPr>
          </w:p>
        </w:tc>
        <w:tc>
          <w:tcPr>
            <w:tcW w:w="1719" w:type="dxa"/>
            <w:gridSpan w:val="2"/>
            <w:vMerge w:val="continue"/>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通讯地址</w:t>
            </w:r>
          </w:p>
        </w:tc>
        <w:tc>
          <w:tcPr>
            <w:tcW w:w="3695" w:type="dxa"/>
            <w:gridSpan w:val="6"/>
          </w:tcPr>
          <w:p>
            <w:pPr>
              <w:spacing w:line="440" w:lineRule="exact"/>
              <w:jc w:val="center"/>
              <w:rPr>
                <w:rFonts w:ascii="仿宋" w:hAnsi="仿宋" w:eastAsia="仿宋"/>
                <w:sz w:val="24"/>
              </w:rPr>
            </w:pPr>
          </w:p>
        </w:tc>
        <w:tc>
          <w:tcPr>
            <w:tcW w:w="1276" w:type="dxa"/>
            <w:gridSpan w:val="2"/>
          </w:tcPr>
          <w:p>
            <w:pPr>
              <w:spacing w:line="440" w:lineRule="exact"/>
              <w:ind w:firstLine="112" w:firstLineChars="50"/>
              <w:rPr>
                <w:rFonts w:ascii="仿宋" w:hAnsi="仿宋" w:eastAsia="仿宋"/>
                <w:spacing w:val="-8"/>
                <w:sz w:val="24"/>
              </w:rPr>
            </w:pPr>
            <w:r>
              <w:rPr>
                <w:rFonts w:hint="eastAsia" w:ascii="仿宋" w:hAnsi="仿宋" w:eastAsia="仿宋"/>
                <w:spacing w:val="-8"/>
                <w:sz w:val="24"/>
              </w:rPr>
              <w:t>联系电话</w:t>
            </w:r>
          </w:p>
          <w:p>
            <w:pPr>
              <w:spacing w:line="440" w:lineRule="exact"/>
              <w:jc w:val="center"/>
              <w:rPr>
                <w:rFonts w:ascii="仿宋" w:hAnsi="仿宋" w:eastAsia="仿宋"/>
                <w:spacing w:val="-8"/>
                <w:sz w:val="24"/>
              </w:rPr>
            </w:pPr>
          </w:p>
        </w:tc>
        <w:tc>
          <w:tcPr>
            <w:tcW w:w="3050" w:type="dxa"/>
            <w:gridSpan w:val="5"/>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身份证号码</w:t>
            </w:r>
          </w:p>
        </w:tc>
        <w:tc>
          <w:tcPr>
            <w:tcW w:w="3695" w:type="dxa"/>
            <w:gridSpan w:val="6"/>
          </w:tcPr>
          <w:p>
            <w:pPr>
              <w:spacing w:line="440" w:lineRule="exact"/>
              <w:jc w:val="center"/>
              <w:rPr>
                <w:rFonts w:ascii="仿宋" w:hAnsi="仿宋" w:eastAsia="仿宋"/>
                <w:sz w:val="24"/>
              </w:rPr>
            </w:pPr>
          </w:p>
        </w:tc>
        <w:tc>
          <w:tcPr>
            <w:tcW w:w="1276" w:type="dxa"/>
            <w:gridSpan w:val="2"/>
          </w:tcPr>
          <w:p>
            <w:pPr>
              <w:spacing w:line="440" w:lineRule="exact"/>
              <w:ind w:firstLine="72" w:firstLineChars="50"/>
              <w:rPr>
                <w:rFonts w:ascii="仿宋" w:hAnsi="仿宋" w:eastAsia="仿宋"/>
                <w:spacing w:val="-8"/>
                <w:sz w:val="16"/>
              </w:rPr>
            </w:pPr>
            <w:r>
              <w:rPr>
                <w:rFonts w:hint="eastAsia" w:ascii="仿宋" w:hAnsi="仿宋" w:eastAsia="仿宋"/>
                <w:spacing w:val="-8"/>
                <w:sz w:val="16"/>
              </w:rPr>
              <w:t>紧急联系电话</w:t>
            </w:r>
          </w:p>
          <w:p>
            <w:pPr>
              <w:spacing w:line="440" w:lineRule="exact"/>
              <w:ind w:firstLine="112" w:firstLineChars="50"/>
              <w:rPr>
                <w:rFonts w:ascii="仿宋" w:hAnsi="仿宋" w:eastAsia="仿宋"/>
                <w:spacing w:val="-8"/>
                <w:sz w:val="24"/>
              </w:rPr>
            </w:pPr>
          </w:p>
          <w:p>
            <w:pPr>
              <w:spacing w:line="440" w:lineRule="exact"/>
              <w:ind w:firstLine="120" w:firstLineChars="50"/>
              <w:rPr>
                <w:rFonts w:ascii="仿宋" w:hAnsi="仿宋" w:eastAsia="仿宋"/>
                <w:sz w:val="24"/>
              </w:rPr>
            </w:pPr>
          </w:p>
        </w:tc>
        <w:tc>
          <w:tcPr>
            <w:tcW w:w="3050" w:type="dxa"/>
            <w:gridSpan w:val="5"/>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毕业院校</w:t>
            </w:r>
          </w:p>
        </w:tc>
        <w:tc>
          <w:tcPr>
            <w:tcW w:w="3695" w:type="dxa"/>
            <w:gridSpan w:val="6"/>
          </w:tcPr>
          <w:p>
            <w:pPr>
              <w:spacing w:line="440" w:lineRule="exact"/>
              <w:jc w:val="center"/>
              <w:rPr>
                <w:rFonts w:ascii="仿宋" w:hAnsi="仿宋" w:eastAsia="仿宋"/>
                <w:sz w:val="24"/>
              </w:rPr>
            </w:pPr>
          </w:p>
        </w:tc>
        <w:tc>
          <w:tcPr>
            <w:tcW w:w="1276" w:type="dxa"/>
            <w:gridSpan w:val="2"/>
          </w:tcPr>
          <w:p>
            <w:pPr>
              <w:spacing w:line="440" w:lineRule="exact"/>
              <w:jc w:val="center"/>
              <w:rPr>
                <w:rFonts w:ascii="仿宋" w:hAnsi="仿宋" w:eastAsia="仿宋"/>
                <w:sz w:val="24"/>
              </w:rPr>
            </w:pPr>
            <w:r>
              <w:rPr>
                <w:rFonts w:hint="eastAsia" w:ascii="仿宋" w:hAnsi="仿宋" w:eastAsia="仿宋"/>
                <w:sz w:val="24"/>
              </w:rPr>
              <w:t>毕业时间</w:t>
            </w:r>
          </w:p>
        </w:tc>
        <w:tc>
          <w:tcPr>
            <w:tcW w:w="3050" w:type="dxa"/>
            <w:gridSpan w:val="5"/>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所学专业</w:t>
            </w:r>
          </w:p>
        </w:tc>
        <w:tc>
          <w:tcPr>
            <w:tcW w:w="3695" w:type="dxa"/>
            <w:gridSpan w:val="6"/>
          </w:tcPr>
          <w:p>
            <w:pPr>
              <w:spacing w:line="440" w:lineRule="exact"/>
              <w:jc w:val="center"/>
              <w:rPr>
                <w:rFonts w:ascii="仿宋" w:hAnsi="仿宋" w:eastAsia="仿宋"/>
                <w:sz w:val="24"/>
              </w:rPr>
            </w:pPr>
          </w:p>
        </w:tc>
        <w:tc>
          <w:tcPr>
            <w:tcW w:w="1276" w:type="dxa"/>
            <w:gridSpan w:val="2"/>
          </w:tcPr>
          <w:p>
            <w:pPr>
              <w:spacing w:line="440" w:lineRule="exact"/>
              <w:jc w:val="center"/>
              <w:rPr>
                <w:rFonts w:ascii="仿宋" w:hAnsi="仿宋" w:eastAsia="仿宋"/>
                <w:spacing w:val="-10"/>
              </w:rPr>
            </w:pPr>
            <w:r>
              <w:rPr>
                <w:rFonts w:hint="eastAsia" w:ascii="仿宋" w:hAnsi="仿宋" w:eastAsia="仿宋"/>
                <w:spacing w:val="-10"/>
              </w:rPr>
              <w:t>学历及学位</w:t>
            </w:r>
          </w:p>
        </w:tc>
        <w:tc>
          <w:tcPr>
            <w:tcW w:w="3050" w:type="dxa"/>
            <w:gridSpan w:val="5"/>
            <w:tcBorders>
              <w:bottom w:val="single" w:color="auto" w:sz="6" w:space="0"/>
            </w:tcBorders>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2332" w:type="dxa"/>
            <w:gridSpan w:val="2"/>
          </w:tcPr>
          <w:p>
            <w:pPr>
              <w:spacing w:line="440" w:lineRule="exact"/>
              <w:jc w:val="center"/>
              <w:rPr>
                <w:rFonts w:ascii="仿宋" w:hAnsi="仿宋" w:eastAsia="仿宋"/>
                <w:sz w:val="24"/>
              </w:rPr>
            </w:pPr>
            <w:r>
              <w:rPr>
                <w:rFonts w:hint="eastAsia" w:ascii="仿宋" w:hAnsi="仿宋" w:eastAsia="仿宋"/>
                <w:sz w:val="24"/>
              </w:rPr>
              <w:t>现工作单位</w:t>
            </w:r>
          </w:p>
        </w:tc>
        <w:tc>
          <w:tcPr>
            <w:tcW w:w="8021" w:type="dxa"/>
            <w:gridSpan w:val="13"/>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exact"/>
          <w:jc w:val="center"/>
        </w:trPr>
        <w:tc>
          <w:tcPr>
            <w:tcW w:w="2332" w:type="dxa"/>
            <w:gridSpan w:val="2"/>
          </w:tcPr>
          <w:p>
            <w:pPr>
              <w:spacing w:line="560" w:lineRule="exact"/>
              <w:jc w:val="center"/>
              <w:rPr>
                <w:rFonts w:ascii="仿宋" w:hAnsi="仿宋" w:eastAsia="仿宋"/>
                <w:sz w:val="24"/>
              </w:rPr>
            </w:pPr>
            <w:r>
              <w:rPr>
                <w:rFonts w:hint="eastAsia" w:ascii="仿宋" w:hAnsi="仿宋" w:eastAsia="仿宋"/>
                <w:sz w:val="24"/>
              </w:rPr>
              <w:t>专业技术资格</w:t>
            </w:r>
          </w:p>
        </w:tc>
        <w:tc>
          <w:tcPr>
            <w:tcW w:w="2275" w:type="dxa"/>
            <w:gridSpan w:val="4"/>
          </w:tcPr>
          <w:p>
            <w:pPr>
              <w:spacing w:line="560" w:lineRule="exact"/>
              <w:jc w:val="center"/>
              <w:rPr>
                <w:rFonts w:ascii="仿宋" w:hAnsi="仿宋" w:eastAsia="仿宋"/>
                <w:sz w:val="24"/>
              </w:rPr>
            </w:pPr>
          </w:p>
        </w:tc>
        <w:tc>
          <w:tcPr>
            <w:tcW w:w="2696" w:type="dxa"/>
            <w:gridSpan w:val="4"/>
          </w:tcPr>
          <w:p>
            <w:pPr>
              <w:spacing w:line="560" w:lineRule="exact"/>
              <w:jc w:val="center"/>
              <w:rPr>
                <w:rFonts w:ascii="仿宋" w:hAnsi="仿宋" w:eastAsia="仿宋"/>
                <w:sz w:val="24"/>
              </w:rPr>
            </w:pPr>
            <w:r>
              <w:rPr>
                <w:rFonts w:hint="eastAsia" w:ascii="仿宋" w:hAnsi="仿宋" w:eastAsia="仿宋"/>
                <w:spacing w:val="-20"/>
                <w:sz w:val="24"/>
              </w:rPr>
              <w:t>退役军人</w:t>
            </w:r>
          </w:p>
        </w:tc>
        <w:tc>
          <w:tcPr>
            <w:tcW w:w="992" w:type="dxa"/>
          </w:tcPr>
          <w:p>
            <w:pPr>
              <w:spacing w:line="560" w:lineRule="exact"/>
              <w:jc w:val="center"/>
              <w:rPr>
                <w:rFonts w:ascii="仿宋" w:hAnsi="仿宋" w:eastAsia="仿宋"/>
                <w:sz w:val="24"/>
              </w:rPr>
            </w:pPr>
          </w:p>
        </w:tc>
        <w:tc>
          <w:tcPr>
            <w:tcW w:w="993" w:type="dxa"/>
            <w:gridSpan w:val="3"/>
          </w:tcPr>
          <w:p>
            <w:pPr>
              <w:spacing w:line="560" w:lineRule="exact"/>
              <w:jc w:val="center"/>
              <w:rPr>
                <w:rFonts w:ascii="仿宋" w:hAnsi="仿宋" w:eastAsia="仿宋"/>
                <w:sz w:val="24"/>
              </w:rPr>
            </w:pPr>
            <w:r>
              <w:rPr>
                <w:rFonts w:hint="eastAsia" w:ascii="仿宋" w:hAnsi="仿宋" w:eastAsia="仿宋"/>
                <w:sz w:val="24"/>
              </w:rPr>
              <w:t>驾驶证</w:t>
            </w:r>
          </w:p>
        </w:tc>
        <w:tc>
          <w:tcPr>
            <w:tcW w:w="1065" w:type="dxa"/>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6" w:hRule="atLeast"/>
          <w:jc w:val="center"/>
        </w:trPr>
        <w:tc>
          <w:tcPr>
            <w:tcW w:w="2332" w:type="dxa"/>
            <w:gridSpan w:val="2"/>
          </w:tcPr>
          <w:p>
            <w:pPr>
              <w:spacing w:line="460" w:lineRule="exact"/>
              <w:jc w:val="center"/>
              <w:rPr>
                <w:rFonts w:ascii="仿宋" w:hAnsi="仿宋" w:eastAsia="仿宋"/>
                <w:sz w:val="24"/>
              </w:rPr>
            </w:pPr>
            <w:r>
              <w:rPr>
                <w:rFonts w:hint="eastAsia" w:ascii="仿宋" w:hAnsi="仿宋" w:eastAsia="仿宋"/>
                <w:sz w:val="24"/>
              </w:rPr>
              <w:t>学习、工作经历（何年何月至何年何月在何地、何单位工作或学习、任何职，从高中开始，按时间先后顺序填写）</w:t>
            </w:r>
          </w:p>
        </w:tc>
        <w:tc>
          <w:tcPr>
            <w:tcW w:w="8021" w:type="dxa"/>
            <w:gridSpan w:val="13"/>
          </w:tcPr>
          <w:p>
            <w:pPr>
              <w:spacing w:line="5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3" w:hRule="atLeast"/>
          <w:jc w:val="center"/>
        </w:trPr>
        <w:tc>
          <w:tcPr>
            <w:tcW w:w="2332" w:type="dxa"/>
            <w:gridSpan w:val="2"/>
          </w:tcPr>
          <w:p>
            <w:pPr>
              <w:spacing w:line="500" w:lineRule="exact"/>
              <w:jc w:val="center"/>
              <w:rPr>
                <w:rFonts w:ascii="仿宋" w:hAnsi="仿宋" w:eastAsia="仿宋"/>
                <w:sz w:val="24"/>
              </w:rPr>
            </w:pPr>
            <w:r>
              <w:rPr>
                <w:rFonts w:hint="eastAsia" w:ascii="仿宋" w:hAnsi="仿宋" w:eastAsia="仿宋"/>
                <w:sz w:val="24"/>
              </w:rPr>
              <w:t>有何特长</w:t>
            </w:r>
          </w:p>
          <w:p>
            <w:pPr>
              <w:spacing w:line="500" w:lineRule="exact"/>
              <w:jc w:val="center"/>
              <w:rPr>
                <w:rFonts w:ascii="仿宋" w:hAnsi="仿宋" w:eastAsia="仿宋"/>
                <w:sz w:val="24"/>
              </w:rPr>
            </w:pPr>
            <w:r>
              <w:rPr>
                <w:rFonts w:hint="eastAsia" w:ascii="仿宋" w:hAnsi="仿宋" w:eastAsia="仿宋"/>
                <w:sz w:val="24"/>
              </w:rPr>
              <w:t>及突出业绩</w:t>
            </w:r>
          </w:p>
        </w:tc>
        <w:tc>
          <w:tcPr>
            <w:tcW w:w="8021" w:type="dxa"/>
            <w:gridSpan w:val="13"/>
          </w:tcPr>
          <w:p>
            <w:pPr>
              <w:spacing w:line="5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2" w:hRule="atLeast"/>
          <w:jc w:val="center"/>
        </w:trPr>
        <w:tc>
          <w:tcPr>
            <w:tcW w:w="2332" w:type="dxa"/>
            <w:gridSpan w:val="2"/>
            <w:vAlign w:val="center"/>
          </w:tcPr>
          <w:p>
            <w:pPr>
              <w:spacing w:line="560" w:lineRule="exact"/>
              <w:jc w:val="center"/>
              <w:rPr>
                <w:rFonts w:ascii="仿宋" w:hAnsi="仿宋" w:eastAsia="仿宋"/>
                <w:sz w:val="24"/>
              </w:rPr>
            </w:pPr>
            <w:r>
              <w:rPr>
                <w:rFonts w:hint="eastAsia" w:ascii="仿宋" w:hAnsi="仿宋" w:eastAsia="仿宋"/>
                <w:sz w:val="24"/>
              </w:rPr>
              <w:t>个</w:t>
            </w:r>
            <w:r>
              <w:rPr>
                <w:rFonts w:ascii="仿宋" w:hAnsi="仿宋" w:eastAsia="仿宋"/>
                <w:sz w:val="24"/>
              </w:rPr>
              <w:t xml:space="preserve"> </w:t>
            </w:r>
            <w:r>
              <w:rPr>
                <w:rFonts w:hint="eastAsia" w:ascii="仿宋" w:hAnsi="仿宋" w:eastAsia="仿宋"/>
                <w:sz w:val="24"/>
              </w:rPr>
              <w:t>人</w:t>
            </w:r>
            <w:r>
              <w:rPr>
                <w:rFonts w:ascii="仿宋" w:hAnsi="仿宋" w:eastAsia="仿宋"/>
                <w:sz w:val="24"/>
              </w:rPr>
              <w:t xml:space="preserve"> </w:t>
            </w:r>
            <w:r>
              <w:rPr>
                <w:rFonts w:hint="eastAsia" w:ascii="仿宋" w:hAnsi="仿宋" w:eastAsia="仿宋"/>
                <w:sz w:val="24"/>
              </w:rPr>
              <w:t>承</w:t>
            </w:r>
            <w:r>
              <w:rPr>
                <w:rFonts w:ascii="仿宋" w:hAnsi="仿宋" w:eastAsia="仿宋"/>
                <w:sz w:val="24"/>
              </w:rPr>
              <w:t xml:space="preserve">  </w:t>
            </w:r>
            <w:r>
              <w:rPr>
                <w:rFonts w:hint="eastAsia" w:ascii="仿宋" w:hAnsi="仿宋" w:eastAsia="仿宋"/>
                <w:sz w:val="24"/>
              </w:rPr>
              <w:t>诺</w:t>
            </w:r>
          </w:p>
        </w:tc>
        <w:tc>
          <w:tcPr>
            <w:tcW w:w="8021" w:type="dxa"/>
            <w:gridSpan w:val="13"/>
          </w:tcPr>
          <w:p>
            <w:pPr>
              <w:spacing w:line="46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我已详细阅读了招聘公告、职位相关要求和填表说明，确信符合应聘条件及职位要求。本人保证填报和提交的资料真实准确，如因个人填报信息失实或不符合应聘条件和职位要求而被取消录用资格的，由本人负责。</w:t>
            </w:r>
            <w:r>
              <w:rPr>
                <w:rFonts w:ascii="仿宋" w:hAnsi="仿宋" w:eastAsia="仿宋"/>
                <w:sz w:val="24"/>
              </w:rPr>
              <w:t xml:space="preserve"> </w:t>
            </w:r>
          </w:p>
          <w:p>
            <w:pPr>
              <w:spacing w:line="460" w:lineRule="exact"/>
              <w:ind w:firstLine="4560" w:firstLineChars="1900"/>
              <w:jc w:val="left"/>
              <w:rPr>
                <w:rFonts w:ascii="仿宋" w:hAnsi="仿宋" w:eastAsia="仿宋"/>
                <w:sz w:val="24"/>
              </w:rPr>
            </w:pPr>
            <w:r>
              <w:rPr>
                <w:rFonts w:hint="eastAsia" w:ascii="仿宋" w:hAnsi="仿宋" w:eastAsia="仿宋"/>
                <w:sz w:val="24"/>
              </w:rPr>
              <w:t>应聘人亲笔签名</w:t>
            </w:r>
            <w:r>
              <w:rPr>
                <w:rFonts w:ascii="仿宋" w:hAnsi="仿宋" w:eastAsia="仿宋"/>
                <w:sz w:val="24"/>
              </w:rPr>
              <w:t xml:space="preserve">:    </w:t>
            </w:r>
          </w:p>
          <w:p>
            <w:pPr>
              <w:spacing w:line="56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1722" w:type="dxa"/>
          </w:tcPr>
          <w:p>
            <w:pPr>
              <w:spacing w:line="560" w:lineRule="exact"/>
              <w:ind w:firstLine="240" w:firstLineChars="100"/>
              <w:jc w:val="left"/>
              <w:rPr>
                <w:rFonts w:ascii="仿宋" w:hAnsi="仿宋" w:eastAsia="仿宋"/>
                <w:sz w:val="24"/>
              </w:rPr>
            </w:pPr>
            <w:r>
              <w:rPr>
                <w:rFonts w:hint="eastAsia" w:ascii="仿宋" w:hAnsi="仿宋" w:eastAsia="仿宋"/>
                <w:sz w:val="24"/>
              </w:rPr>
              <w:t>审查结果</w:t>
            </w:r>
          </w:p>
        </w:tc>
        <w:tc>
          <w:tcPr>
            <w:tcW w:w="1724" w:type="dxa"/>
            <w:gridSpan w:val="2"/>
          </w:tcPr>
          <w:p>
            <w:pPr>
              <w:spacing w:line="560" w:lineRule="exact"/>
              <w:jc w:val="left"/>
              <w:rPr>
                <w:rFonts w:ascii="仿宋" w:hAnsi="仿宋" w:eastAsia="仿宋"/>
                <w:sz w:val="24"/>
              </w:rPr>
            </w:pPr>
          </w:p>
        </w:tc>
        <w:tc>
          <w:tcPr>
            <w:tcW w:w="1725" w:type="dxa"/>
            <w:gridSpan w:val="4"/>
          </w:tcPr>
          <w:p>
            <w:pPr>
              <w:spacing w:line="560" w:lineRule="exact"/>
              <w:ind w:firstLine="120" w:firstLineChars="50"/>
              <w:jc w:val="left"/>
              <w:rPr>
                <w:rFonts w:ascii="仿宋" w:hAnsi="仿宋" w:eastAsia="仿宋"/>
                <w:sz w:val="24"/>
              </w:rPr>
            </w:pPr>
            <w:r>
              <w:rPr>
                <w:rFonts w:hint="eastAsia" w:ascii="仿宋" w:hAnsi="仿宋" w:eastAsia="仿宋"/>
                <w:sz w:val="24"/>
              </w:rPr>
              <w:t>初审人签字</w:t>
            </w:r>
          </w:p>
        </w:tc>
        <w:tc>
          <w:tcPr>
            <w:tcW w:w="1725" w:type="dxa"/>
            <w:gridSpan w:val="2"/>
          </w:tcPr>
          <w:p>
            <w:pPr>
              <w:spacing w:line="460" w:lineRule="exact"/>
              <w:jc w:val="left"/>
              <w:rPr>
                <w:rFonts w:ascii="仿宋" w:hAnsi="仿宋" w:eastAsia="仿宋"/>
                <w:sz w:val="24"/>
              </w:rPr>
            </w:pPr>
          </w:p>
        </w:tc>
        <w:tc>
          <w:tcPr>
            <w:tcW w:w="1725" w:type="dxa"/>
            <w:gridSpan w:val="3"/>
          </w:tcPr>
          <w:p>
            <w:pPr>
              <w:spacing w:line="560" w:lineRule="exact"/>
              <w:ind w:firstLine="120" w:firstLineChars="50"/>
              <w:jc w:val="left"/>
              <w:rPr>
                <w:rFonts w:ascii="仿宋" w:hAnsi="仿宋" w:eastAsia="仿宋"/>
                <w:sz w:val="24"/>
              </w:rPr>
            </w:pPr>
            <w:r>
              <w:rPr>
                <w:rFonts w:hint="eastAsia" w:ascii="仿宋" w:hAnsi="仿宋" w:eastAsia="仿宋"/>
                <w:sz w:val="24"/>
              </w:rPr>
              <w:t>复审人签字</w:t>
            </w:r>
          </w:p>
        </w:tc>
        <w:tc>
          <w:tcPr>
            <w:tcW w:w="1732" w:type="dxa"/>
            <w:gridSpan w:val="3"/>
          </w:tcPr>
          <w:p>
            <w:pPr>
              <w:spacing w:line="560" w:lineRule="exact"/>
              <w:jc w:val="left"/>
              <w:rPr>
                <w:rFonts w:ascii="仿宋" w:hAnsi="仿宋" w:eastAsia="仿宋"/>
                <w:sz w:val="24"/>
              </w:rPr>
            </w:pPr>
          </w:p>
        </w:tc>
      </w:tr>
    </w:tbl>
    <w:p>
      <w:pPr>
        <w:spacing w:line="20" w:lineRule="exact"/>
        <w:ind w:right="1123"/>
        <w:rPr>
          <w:rFonts w:ascii="仿宋_GB2312" w:eastAsia="仿宋_GB2312"/>
          <w:sz w:val="32"/>
          <w:szCs w:val="32"/>
        </w:rPr>
      </w:pPr>
    </w:p>
    <w:sectPr>
      <w:headerReference r:id="rId6" w:type="default"/>
      <w:footerReference r:id="rId7" w:type="default"/>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YaHei UI Western">
    <w:altName w:val="Arial"/>
    <w:panose1 w:val="00000000000000000000"/>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黑体">
    <w:altName w:val="微软雅黑"/>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ascii="仿宋_GB2312" w:eastAsia="仿宋_GB2312" w:cs="Calibri"/>
        <w:sz w:val="28"/>
        <w:szCs w:val="28"/>
      </w:rPr>
    </w:pPr>
    <w:r>
      <w:rPr>
        <w:rStyle w:val="8"/>
        <w:rFonts w:ascii="仿宋_GB2312" w:eastAsia="仿宋_GB2312" w:cs="Calibri"/>
        <w:sz w:val="28"/>
        <w:szCs w:val="28"/>
      </w:rPr>
      <w:fldChar w:fldCharType="begin"/>
    </w:r>
    <w:r>
      <w:rPr>
        <w:rStyle w:val="8"/>
        <w:rFonts w:ascii="仿宋_GB2312" w:eastAsia="仿宋_GB2312" w:cs="Calibri"/>
        <w:sz w:val="28"/>
        <w:szCs w:val="28"/>
      </w:rPr>
      <w:instrText xml:space="preserve">PAGE  </w:instrText>
    </w:r>
    <w:r>
      <w:rPr>
        <w:rStyle w:val="8"/>
        <w:rFonts w:ascii="仿宋_GB2312" w:eastAsia="仿宋_GB2312" w:cs="Calibri"/>
        <w:sz w:val="28"/>
        <w:szCs w:val="28"/>
      </w:rPr>
      <w:fldChar w:fldCharType="separate"/>
    </w:r>
    <w:r>
      <w:rPr>
        <w:rStyle w:val="8"/>
        <w:rFonts w:ascii="仿宋_GB2312" w:eastAsia="仿宋_GB2312" w:cs="Calibri"/>
        <w:sz w:val="28"/>
        <w:szCs w:val="28"/>
      </w:rPr>
      <w:t>- 6 -</w:t>
    </w:r>
    <w:r>
      <w:rPr>
        <w:rStyle w:val="8"/>
        <w:rFonts w:ascii="仿宋_GB2312" w:eastAsia="仿宋_GB2312" w:cs="Calibri"/>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cs="Calibri"/>
      </w:rPr>
    </w:pPr>
    <w:r>
      <w:rPr>
        <w:rStyle w:val="8"/>
        <w:rFonts w:cs="Calibri"/>
      </w:rPr>
      <w:fldChar w:fldCharType="begin"/>
    </w:r>
    <w:r>
      <w:rPr>
        <w:rStyle w:val="8"/>
        <w:rFonts w:cs="Calibri"/>
      </w:rPr>
      <w:instrText xml:space="preserve">PAGE  </w:instrText>
    </w:r>
    <w:r>
      <w:rPr>
        <w:rStyle w:val="8"/>
        <w:rFonts w:cs="Calibri"/>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ascii="仿宋_GB2312" w:eastAsia="仿宋_GB2312" w:cs="Calibri"/>
        <w:sz w:val="28"/>
        <w:szCs w:val="28"/>
      </w:rPr>
    </w:pPr>
    <w:r>
      <w:rPr>
        <w:rStyle w:val="8"/>
        <w:rFonts w:ascii="仿宋_GB2312" w:eastAsia="仿宋_GB2312" w:cs="Calibri"/>
        <w:sz w:val="28"/>
        <w:szCs w:val="28"/>
      </w:rPr>
      <w:fldChar w:fldCharType="begin"/>
    </w:r>
    <w:r>
      <w:rPr>
        <w:rStyle w:val="8"/>
        <w:rFonts w:ascii="仿宋_GB2312" w:eastAsia="仿宋_GB2312" w:cs="Calibri"/>
        <w:sz w:val="28"/>
        <w:szCs w:val="28"/>
      </w:rPr>
      <w:instrText xml:space="preserve">PAGE  </w:instrText>
    </w:r>
    <w:r>
      <w:rPr>
        <w:rStyle w:val="8"/>
        <w:rFonts w:ascii="仿宋_GB2312" w:eastAsia="仿宋_GB2312" w:cs="Calibri"/>
        <w:sz w:val="28"/>
        <w:szCs w:val="28"/>
      </w:rPr>
      <w:fldChar w:fldCharType="separate"/>
    </w:r>
    <w:r>
      <w:rPr>
        <w:rStyle w:val="8"/>
        <w:rFonts w:ascii="仿宋_GB2312" w:eastAsia="仿宋_GB2312" w:cs="Calibri"/>
        <w:sz w:val="28"/>
        <w:szCs w:val="28"/>
      </w:rPr>
      <w:t>8</w:t>
    </w:r>
    <w:r>
      <w:rPr>
        <w:rStyle w:val="8"/>
        <w:rFonts w:ascii="仿宋_GB2312" w:eastAsia="仿宋_GB2312" w:cs="Calibri"/>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Fonts w:cs="Calibri"/>
      </w:rPr>
    </w:pPr>
    <w:r>
      <w:rPr>
        <w:rStyle w:val="8"/>
        <w:rFonts w:cs="Calibri"/>
      </w:rPr>
      <w:fldChar w:fldCharType="begin"/>
    </w:r>
    <w:r>
      <w:rPr>
        <w:rStyle w:val="8"/>
        <w:rFonts w:cs="Calibri"/>
      </w:rPr>
      <w:instrText xml:space="preserve">PAGE  </w:instrText>
    </w:r>
    <w:r>
      <w:rPr>
        <w:rStyle w:val="8"/>
        <w:rFonts w:cs="Calibri"/>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2B"/>
    <w:rsid w:val="00004E5D"/>
    <w:rsid w:val="00006420"/>
    <w:rsid w:val="00013E15"/>
    <w:rsid w:val="00015110"/>
    <w:rsid w:val="00016828"/>
    <w:rsid w:val="00016A1E"/>
    <w:rsid w:val="000225CB"/>
    <w:rsid w:val="00030694"/>
    <w:rsid w:val="00040106"/>
    <w:rsid w:val="00040D61"/>
    <w:rsid w:val="000411C1"/>
    <w:rsid w:val="00042831"/>
    <w:rsid w:val="00046E39"/>
    <w:rsid w:val="000475F1"/>
    <w:rsid w:val="0005181E"/>
    <w:rsid w:val="0005223D"/>
    <w:rsid w:val="00052C03"/>
    <w:rsid w:val="0005592C"/>
    <w:rsid w:val="000559D7"/>
    <w:rsid w:val="000562FD"/>
    <w:rsid w:val="000819F9"/>
    <w:rsid w:val="00082C45"/>
    <w:rsid w:val="00084215"/>
    <w:rsid w:val="00084BB7"/>
    <w:rsid w:val="00090471"/>
    <w:rsid w:val="00090C33"/>
    <w:rsid w:val="00095D29"/>
    <w:rsid w:val="00096F78"/>
    <w:rsid w:val="00097C52"/>
    <w:rsid w:val="000B012E"/>
    <w:rsid w:val="000B1114"/>
    <w:rsid w:val="000D2E78"/>
    <w:rsid w:val="000D5E76"/>
    <w:rsid w:val="000D653A"/>
    <w:rsid w:val="000D7C07"/>
    <w:rsid w:val="000E1946"/>
    <w:rsid w:val="000E62E4"/>
    <w:rsid w:val="000F626E"/>
    <w:rsid w:val="00104F39"/>
    <w:rsid w:val="001107C4"/>
    <w:rsid w:val="00120CFA"/>
    <w:rsid w:val="00121ABA"/>
    <w:rsid w:val="001226E6"/>
    <w:rsid w:val="001238A9"/>
    <w:rsid w:val="00124012"/>
    <w:rsid w:val="001340AA"/>
    <w:rsid w:val="0013432F"/>
    <w:rsid w:val="0013642E"/>
    <w:rsid w:val="001374A7"/>
    <w:rsid w:val="00145FC1"/>
    <w:rsid w:val="00147F58"/>
    <w:rsid w:val="001634C4"/>
    <w:rsid w:val="0017532A"/>
    <w:rsid w:val="00180E97"/>
    <w:rsid w:val="00187E84"/>
    <w:rsid w:val="00190556"/>
    <w:rsid w:val="001929AD"/>
    <w:rsid w:val="001A50F2"/>
    <w:rsid w:val="001A7597"/>
    <w:rsid w:val="001A7675"/>
    <w:rsid w:val="001B6D51"/>
    <w:rsid w:val="001D65EE"/>
    <w:rsid w:val="001D66BC"/>
    <w:rsid w:val="001E36A3"/>
    <w:rsid w:val="001F4546"/>
    <w:rsid w:val="0020739D"/>
    <w:rsid w:val="00210A99"/>
    <w:rsid w:val="00212500"/>
    <w:rsid w:val="00212C90"/>
    <w:rsid w:val="00216585"/>
    <w:rsid w:val="00222EC4"/>
    <w:rsid w:val="00234E93"/>
    <w:rsid w:val="0024170E"/>
    <w:rsid w:val="00241E67"/>
    <w:rsid w:val="0024356D"/>
    <w:rsid w:val="0024623A"/>
    <w:rsid w:val="0025171F"/>
    <w:rsid w:val="00252993"/>
    <w:rsid w:val="002609F3"/>
    <w:rsid w:val="00262569"/>
    <w:rsid w:val="00262C65"/>
    <w:rsid w:val="00265FD8"/>
    <w:rsid w:val="00270B38"/>
    <w:rsid w:val="0027473E"/>
    <w:rsid w:val="00283E9D"/>
    <w:rsid w:val="00294502"/>
    <w:rsid w:val="00294798"/>
    <w:rsid w:val="00294F87"/>
    <w:rsid w:val="00296D5D"/>
    <w:rsid w:val="002A12E4"/>
    <w:rsid w:val="002A31A8"/>
    <w:rsid w:val="002A57DD"/>
    <w:rsid w:val="002A753C"/>
    <w:rsid w:val="002B4E63"/>
    <w:rsid w:val="002B54D8"/>
    <w:rsid w:val="002B6405"/>
    <w:rsid w:val="002B69A7"/>
    <w:rsid w:val="002B6A56"/>
    <w:rsid w:val="002B7E30"/>
    <w:rsid w:val="002C0C35"/>
    <w:rsid w:val="002D1D05"/>
    <w:rsid w:val="002D47C9"/>
    <w:rsid w:val="002D793A"/>
    <w:rsid w:val="002E1E9B"/>
    <w:rsid w:val="002E1F83"/>
    <w:rsid w:val="002E65C6"/>
    <w:rsid w:val="002F3208"/>
    <w:rsid w:val="002F3AA0"/>
    <w:rsid w:val="002F46CC"/>
    <w:rsid w:val="002F4A71"/>
    <w:rsid w:val="002F50EC"/>
    <w:rsid w:val="002F73D5"/>
    <w:rsid w:val="00304D84"/>
    <w:rsid w:val="00307C6D"/>
    <w:rsid w:val="00311C39"/>
    <w:rsid w:val="00315313"/>
    <w:rsid w:val="0031667E"/>
    <w:rsid w:val="003203A1"/>
    <w:rsid w:val="00331895"/>
    <w:rsid w:val="00333A1E"/>
    <w:rsid w:val="00334EC9"/>
    <w:rsid w:val="00334ECA"/>
    <w:rsid w:val="00335F93"/>
    <w:rsid w:val="00341460"/>
    <w:rsid w:val="003416BD"/>
    <w:rsid w:val="0034536C"/>
    <w:rsid w:val="00356E43"/>
    <w:rsid w:val="00367E79"/>
    <w:rsid w:val="00375110"/>
    <w:rsid w:val="0037722D"/>
    <w:rsid w:val="003777D7"/>
    <w:rsid w:val="003962E6"/>
    <w:rsid w:val="003976A3"/>
    <w:rsid w:val="003A1C32"/>
    <w:rsid w:val="003B23E4"/>
    <w:rsid w:val="003B70E7"/>
    <w:rsid w:val="003B77CA"/>
    <w:rsid w:val="003C118B"/>
    <w:rsid w:val="003C22DA"/>
    <w:rsid w:val="003C34C8"/>
    <w:rsid w:val="003C420A"/>
    <w:rsid w:val="003C58CC"/>
    <w:rsid w:val="003C7DC8"/>
    <w:rsid w:val="003D2CFC"/>
    <w:rsid w:val="003D32BE"/>
    <w:rsid w:val="003E3583"/>
    <w:rsid w:val="003E66E7"/>
    <w:rsid w:val="003F6CD9"/>
    <w:rsid w:val="003F71B4"/>
    <w:rsid w:val="00403F8C"/>
    <w:rsid w:val="004067A0"/>
    <w:rsid w:val="004120EF"/>
    <w:rsid w:val="004136C0"/>
    <w:rsid w:val="00414A43"/>
    <w:rsid w:val="00414F96"/>
    <w:rsid w:val="00415597"/>
    <w:rsid w:val="004203A5"/>
    <w:rsid w:val="00423024"/>
    <w:rsid w:val="00423CE0"/>
    <w:rsid w:val="004248AA"/>
    <w:rsid w:val="0042745C"/>
    <w:rsid w:val="00432E43"/>
    <w:rsid w:val="00442365"/>
    <w:rsid w:val="00452C11"/>
    <w:rsid w:val="004578EF"/>
    <w:rsid w:val="004600E3"/>
    <w:rsid w:val="00461179"/>
    <w:rsid w:val="0046117F"/>
    <w:rsid w:val="00465C34"/>
    <w:rsid w:val="00466035"/>
    <w:rsid w:val="00466C51"/>
    <w:rsid w:val="00470F5B"/>
    <w:rsid w:val="004715A4"/>
    <w:rsid w:val="00481A3B"/>
    <w:rsid w:val="00492954"/>
    <w:rsid w:val="00497FB3"/>
    <w:rsid w:val="004A28C0"/>
    <w:rsid w:val="004A2B83"/>
    <w:rsid w:val="004A3008"/>
    <w:rsid w:val="004A326E"/>
    <w:rsid w:val="004A528F"/>
    <w:rsid w:val="004A53ED"/>
    <w:rsid w:val="004D6E40"/>
    <w:rsid w:val="004E6C72"/>
    <w:rsid w:val="004E7098"/>
    <w:rsid w:val="004F1AE5"/>
    <w:rsid w:val="0050136D"/>
    <w:rsid w:val="00502009"/>
    <w:rsid w:val="00507EEA"/>
    <w:rsid w:val="0051207B"/>
    <w:rsid w:val="0052102B"/>
    <w:rsid w:val="0052564C"/>
    <w:rsid w:val="00532544"/>
    <w:rsid w:val="00543AC4"/>
    <w:rsid w:val="0054672B"/>
    <w:rsid w:val="00553170"/>
    <w:rsid w:val="00557BF2"/>
    <w:rsid w:val="0056654C"/>
    <w:rsid w:val="00576D73"/>
    <w:rsid w:val="00581B92"/>
    <w:rsid w:val="00587C28"/>
    <w:rsid w:val="00590E51"/>
    <w:rsid w:val="005A4749"/>
    <w:rsid w:val="005B36C0"/>
    <w:rsid w:val="005C0FC7"/>
    <w:rsid w:val="005D2D8D"/>
    <w:rsid w:val="005D5A71"/>
    <w:rsid w:val="005D5C0D"/>
    <w:rsid w:val="005E4CBB"/>
    <w:rsid w:val="005F78B0"/>
    <w:rsid w:val="006044B5"/>
    <w:rsid w:val="00606674"/>
    <w:rsid w:val="00607B42"/>
    <w:rsid w:val="00611953"/>
    <w:rsid w:val="0061524E"/>
    <w:rsid w:val="00616BF1"/>
    <w:rsid w:val="0062184E"/>
    <w:rsid w:val="00621F0D"/>
    <w:rsid w:val="00623981"/>
    <w:rsid w:val="006263CB"/>
    <w:rsid w:val="00631849"/>
    <w:rsid w:val="006321C8"/>
    <w:rsid w:val="006341FF"/>
    <w:rsid w:val="00634EC0"/>
    <w:rsid w:val="006377AC"/>
    <w:rsid w:val="006403C7"/>
    <w:rsid w:val="00642FA1"/>
    <w:rsid w:val="00653420"/>
    <w:rsid w:val="006537F7"/>
    <w:rsid w:val="006563CC"/>
    <w:rsid w:val="00656AED"/>
    <w:rsid w:val="00660DAE"/>
    <w:rsid w:val="00671F01"/>
    <w:rsid w:val="00672BC8"/>
    <w:rsid w:val="00691CC2"/>
    <w:rsid w:val="006959AA"/>
    <w:rsid w:val="006A25F1"/>
    <w:rsid w:val="006A5099"/>
    <w:rsid w:val="006B021F"/>
    <w:rsid w:val="006B0DF1"/>
    <w:rsid w:val="006C1D3F"/>
    <w:rsid w:val="006C2F3E"/>
    <w:rsid w:val="006D3F38"/>
    <w:rsid w:val="006D6245"/>
    <w:rsid w:val="006E085F"/>
    <w:rsid w:val="006E38BF"/>
    <w:rsid w:val="006E4DBE"/>
    <w:rsid w:val="006E54BD"/>
    <w:rsid w:val="006E5610"/>
    <w:rsid w:val="006E59C6"/>
    <w:rsid w:val="006E6559"/>
    <w:rsid w:val="006E6B15"/>
    <w:rsid w:val="006F2714"/>
    <w:rsid w:val="006F6233"/>
    <w:rsid w:val="006F6C80"/>
    <w:rsid w:val="006F7E07"/>
    <w:rsid w:val="00700224"/>
    <w:rsid w:val="0070312B"/>
    <w:rsid w:val="007037BB"/>
    <w:rsid w:val="0070444E"/>
    <w:rsid w:val="00707672"/>
    <w:rsid w:val="0071093B"/>
    <w:rsid w:val="00710C45"/>
    <w:rsid w:val="00711B06"/>
    <w:rsid w:val="007155B8"/>
    <w:rsid w:val="00716CE0"/>
    <w:rsid w:val="0072055C"/>
    <w:rsid w:val="00721455"/>
    <w:rsid w:val="0072489B"/>
    <w:rsid w:val="00734E48"/>
    <w:rsid w:val="00734E98"/>
    <w:rsid w:val="00741E3C"/>
    <w:rsid w:val="007431BD"/>
    <w:rsid w:val="007437C2"/>
    <w:rsid w:val="0074381A"/>
    <w:rsid w:val="00755AEA"/>
    <w:rsid w:val="007572EC"/>
    <w:rsid w:val="00760E91"/>
    <w:rsid w:val="00761276"/>
    <w:rsid w:val="007633AC"/>
    <w:rsid w:val="007647B0"/>
    <w:rsid w:val="007650F9"/>
    <w:rsid w:val="007707EC"/>
    <w:rsid w:val="0077145A"/>
    <w:rsid w:val="00775C5B"/>
    <w:rsid w:val="0078203C"/>
    <w:rsid w:val="00791F4B"/>
    <w:rsid w:val="00794DCE"/>
    <w:rsid w:val="007A1B9C"/>
    <w:rsid w:val="007A275D"/>
    <w:rsid w:val="007B7BED"/>
    <w:rsid w:val="007C103A"/>
    <w:rsid w:val="007C56ED"/>
    <w:rsid w:val="007D1B9B"/>
    <w:rsid w:val="007D1CD9"/>
    <w:rsid w:val="007D63D5"/>
    <w:rsid w:val="007E0D50"/>
    <w:rsid w:val="007E0F37"/>
    <w:rsid w:val="007E3B62"/>
    <w:rsid w:val="007E4431"/>
    <w:rsid w:val="007E4840"/>
    <w:rsid w:val="007F3D5C"/>
    <w:rsid w:val="007F5ED8"/>
    <w:rsid w:val="007F71A6"/>
    <w:rsid w:val="007F7223"/>
    <w:rsid w:val="007F7AD2"/>
    <w:rsid w:val="00802798"/>
    <w:rsid w:val="00803969"/>
    <w:rsid w:val="00816503"/>
    <w:rsid w:val="00835337"/>
    <w:rsid w:val="00837E5C"/>
    <w:rsid w:val="00842412"/>
    <w:rsid w:val="00845574"/>
    <w:rsid w:val="00846CF4"/>
    <w:rsid w:val="00855F42"/>
    <w:rsid w:val="008560FC"/>
    <w:rsid w:val="00860660"/>
    <w:rsid w:val="00860BB1"/>
    <w:rsid w:val="008732F0"/>
    <w:rsid w:val="0087553F"/>
    <w:rsid w:val="008821DC"/>
    <w:rsid w:val="00882F2A"/>
    <w:rsid w:val="008843FF"/>
    <w:rsid w:val="00890139"/>
    <w:rsid w:val="0089024F"/>
    <w:rsid w:val="00894021"/>
    <w:rsid w:val="008A33EA"/>
    <w:rsid w:val="008A4EA1"/>
    <w:rsid w:val="008A6573"/>
    <w:rsid w:val="008B17E2"/>
    <w:rsid w:val="008B6483"/>
    <w:rsid w:val="008C065A"/>
    <w:rsid w:val="008C07CC"/>
    <w:rsid w:val="008C515E"/>
    <w:rsid w:val="008D4140"/>
    <w:rsid w:val="008D7332"/>
    <w:rsid w:val="008F2CD9"/>
    <w:rsid w:val="008F39AA"/>
    <w:rsid w:val="008F4707"/>
    <w:rsid w:val="008F6025"/>
    <w:rsid w:val="008F6415"/>
    <w:rsid w:val="00902415"/>
    <w:rsid w:val="00911657"/>
    <w:rsid w:val="00914000"/>
    <w:rsid w:val="00915561"/>
    <w:rsid w:val="0092074B"/>
    <w:rsid w:val="00923771"/>
    <w:rsid w:val="00923C8F"/>
    <w:rsid w:val="0093049A"/>
    <w:rsid w:val="009341A7"/>
    <w:rsid w:val="00934A74"/>
    <w:rsid w:val="0093690B"/>
    <w:rsid w:val="00940C1C"/>
    <w:rsid w:val="00941C4C"/>
    <w:rsid w:val="0094210E"/>
    <w:rsid w:val="0094385A"/>
    <w:rsid w:val="00955962"/>
    <w:rsid w:val="009656DA"/>
    <w:rsid w:val="00966ED7"/>
    <w:rsid w:val="00970773"/>
    <w:rsid w:val="00973CC1"/>
    <w:rsid w:val="009777AE"/>
    <w:rsid w:val="00980FCA"/>
    <w:rsid w:val="00982A7D"/>
    <w:rsid w:val="00983B3C"/>
    <w:rsid w:val="00983BA5"/>
    <w:rsid w:val="00984E15"/>
    <w:rsid w:val="009858E4"/>
    <w:rsid w:val="009879DD"/>
    <w:rsid w:val="00987CF3"/>
    <w:rsid w:val="0099175D"/>
    <w:rsid w:val="00993956"/>
    <w:rsid w:val="009A3B0E"/>
    <w:rsid w:val="009A7108"/>
    <w:rsid w:val="009B1656"/>
    <w:rsid w:val="009B4A03"/>
    <w:rsid w:val="009B708C"/>
    <w:rsid w:val="009B79B6"/>
    <w:rsid w:val="009C7DCB"/>
    <w:rsid w:val="009D19E3"/>
    <w:rsid w:val="009D274C"/>
    <w:rsid w:val="009E1246"/>
    <w:rsid w:val="009E4EAF"/>
    <w:rsid w:val="009E5BF9"/>
    <w:rsid w:val="009E7204"/>
    <w:rsid w:val="00A000C9"/>
    <w:rsid w:val="00A00BD3"/>
    <w:rsid w:val="00A03010"/>
    <w:rsid w:val="00A06FE6"/>
    <w:rsid w:val="00A20E58"/>
    <w:rsid w:val="00A34267"/>
    <w:rsid w:val="00A37402"/>
    <w:rsid w:val="00A374BC"/>
    <w:rsid w:val="00A41FA4"/>
    <w:rsid w:val="00A4319B"/>
    <w:rsid w:val="00A50512"/>
    <w:rsid w:val="00A55F95"/>
    <w:rsid w:val="00A576F2"/>
    <w:rsid w:val="00A652D7"/>
    <w:rsid w:val="00A67998"/>
    <w:rsid w:val="00A8581D"/>
    <w:rsid w:val="00A85C39"/>
    <w:rsid w:val="00A867BA"/>
    <w:rsid w:val="00A86A77"/>
    <w:rsid w:val="00A87789"/>
    <w:rsid w:val="00A94283"/>
    <w:rsid w:val="00A94437"/>
    <w:rsid w:val="00AA16D4"/>
    <w:rsid w:val="00AA6995"/>
    <w:rsid w:val="00AB1BC6"/>
    <w:rsid w:val="00AB48EC"/>
    <w:rsid w:val="00AB66B8"/>
    <w:rsid w:val="00AB79FE"/>
    <w:rsid w:val="00AD7296"/>
    <w:rsid w:val="00AE03DB"/>
    <w:rsid w:val="00AE28A4"/>
    <w:rsid w:val="00AF5657"/>
    <w:rsid w:val="00AF7004"/>
    <w:rsid w:val="00B00419"/>
    <w:rsid w:val="00B03C01"/>
    <w:rsid w:val="00B05CB3"/>
    <w:rsid w:val="00B07A06"/>
    <w:rsid w:val="00B111DC"/>
    <w:rsid w:val="00B1279E"/>
    <w:rsid w:val="00B14A0A"/>
    <w:rsid w:val="00B159E4"/>
    <w:rsid w:val="00B24551"/>
    <w:rsid w:val="00B24EB1"/>
    <w:rsid w:val="00B25D80"/>
    <w:rsid w:val="00B30A76"/>
    <w:rsid w:val="00B32903"/>
    <w:rsid w:val="00B34D68"/>
    <w:rsid w:val="00B42027"/>
    <w:rsid w:val="00B459D8"/>
    <w:rsid w:val="00B501E8"/>
    <w:rsid w:val="00B506E4"/>
    <w:rsid w:val="00B546BC"/>
    <w:rsid w:val="00B600AF"/>
    <w:rsid w:val="00B60F4A"/>
    <w:rsid w:val="00B66DF8"/>
    <w:rsid w:val="00B67BAB"/>
    <w:rsid w:val="00B74D18"/>
    <w:rsid w:val="00B8282E"/>
    <w:rsid w:val="00B91233"/>
    <w:rsid w:val="00B964AA"/>
    <w:rsid w:val="00B964DF"/>
    <w:rsid w:val="00B975FB"/>
    <w:rsid w:val="00BA1E96"/>
    <w:rsid w:val="00BB2152"/>
    <w:rsid w:val="00BC0D96"/>
    <w:rsid w:val="00BC399C"/>
    <w:rsid w:val="00BC6B2F"/>
    <w:rsid w:val="00BD7349"/>
    <w:rsid w:val="00BE384C"/>
    <w:rsid w:val="00BF291F"/>
    <w:rsid w:val="00C02F3A"/>
    <w:rsid w:val="00C04114"/>
    <w:rsid w:val="00C04D68"/>
    <w:rsid w:val="00C137E6"/>
    <w:rsid w:val="00C17D96"/>
    <w:rsid w:val="00C21EB2"/>
    <w:rsid w:val="00C23E68"/>
    <w:rsid w:val="00C25AAE"/>
    <w:rsid w:val="00C34810"/>
    <w:rsid w:val="00C51BD4"/>
    <w:rsid w:val="00C60E38"/>
    <w:rsid w:val="00C823E4"/>
    <w:rsid w:val="00C85776"/>
    <w:rsid w:val="00C91870"/>
    <w:rsid w:val="00C944F1"/>
    <w:rsid w:val="00C9520A"/>
    <w:rsid w:val="00C96CD1"/>
    <w:rsid w:val="00CA35FA"/>
    <w:rsid w:val="00CA4C68"/>
    <w:rsid w:val="00CA6284"/>
    <w:rsid w:val="00CA67D9"/>
    <w:rsid w:val="00CB24A7"/>
    <w:rsid w:val="00CB7120"/>
    <w:rsid w:val="00CC32D1"/>
    <w:rsid w:val="00CC5276"/>
    <w:rsid w:val="00CC79E7"/>
    <w:rsid w:val="00CC7FC9"/>
    <w:rsid w:val="00CD3332"/>
    <w:rsid w:val="00CF6B6F"/>
    <w:rsid w:val="00D01DDE"/>
    <w:rsid w:val="00D05C16"/>
    <w:rsid w:val="00D14F5B"/>
    <w:rsid w:val="00D26B7B"/>
    <w:rsid w:val="00D27B0A"/>
    <w:rsid w:val="00D30E73"/>
    <w:rsid w:val="00D36893"/>
    <w:rsid w:val="00D3761E"/>
    <w:rsid w:val="00D400BC"/>
    <w:rsid w:val="00D41F34"/>
    <w:rsid w:val="00D42D5E"/>
    <w:rsid w:val="00D4383E"/>
    <w:rsid w:val="00D440FE"/>
    <w:rsid w:val="00D57075"/>
    <w:rsid w:val="00D73015"/>
    <w:rsid w:val="00D73560"/>
    <w:rsid w:val="00D76444"/>
    <w:rsid w:val="00D9330E"/>
    <w:rsid w:val="00D95142"/>
    <w:rsid w:val="00D974CB"/>
    <w:rsid w:val="00DA08E5"/>
    <w:rsid w:val="00DA2ADA"/>
    <w:rsid w:val="00DB13D7"/>
    <w:rsid w:val="00DB32BD"/>
    <w:rsid w:val="00DB3E62"/>
    <w:rsid w:val="00DB5E98"/>
    <w:rsid w:val="00DB68C0"/>
    <w:rsid w:val="00DB6DC2"/>
    <w:rsid w:val="00DB7EFA"/>
    <w:rsid w:val="00DD7BE0"/>
    <w:rsid w:val="00DE1181"/>
    <w:rsid w:val="00DE11C8"/>
    <w:rsid w:val="00DE3C8B"/>
    <w:rsid w:val="00DE6E29"/>
    <w:rsid w:val="00DF1C26"/>
    <w:rsid w:val="00DF248C"/>
    <w:rsid w:val="00E00A39"/>
    <w:rsid w:val="00E05610"/>
    <w:rsid w:val="00E15998"/>
    <w:rsid w:val="00E16380"/>
    <w:rsid w:val="00E1784B"/>
    <w:rsid w:val="00E22A64"/>
    <w:rsid w:val="00E22BBF"/>
    <w:rsid w:val="00E3128D"/>
    <w:rsid w:val="00E3640D"/>
    <w:rsid w:val="00E37D35"/>
    <w:rsid w:val="00E441C5"/>
    <w:rsid w:val="00E444CC"/>
    <w:rsid w:val="00E466F6"/>
    <w:rsid w:val="00E55B3B"/>
    <w:rsid w:val="00E715F4"/>
    <w:rsid w:val="00E74195"/>
    <w:rsid w:val="00E760A6"/>
    <w:rsid w:val="00E76ACE"/>
    <w:rsid w:val="00E803D0"/>
    <w:rsid w:val="00E8475A"/>
    <w:rsid w:val="00E92236"/>
    <w:rsid w:val="00E94CB7"/>
    <w:rsid w:val="00E95300"/>
    <w:rsid w:val="00EA2A63"/>
    <w:rsid w:val="00EA3054"/>
    <w:rsid w:val="00EA36E7"/>
    <w:rsid w:val="00EA464B"/>
    <w:rsid w:val="00EB0FC3"/>
    <w:rsid w:val="00EB1B38"/>
    <w:rsid w:val="00EC7F40"/>
    <w:rsid w:val="00ED031A"/>
    <w:rsid w:val="00ED5550"/>
    <w:rsid w:val="00ED6754"/>
    <w:rsid w:val="00EE37E0"/>
    <w:rsid w:val="00EE66F4"/>
    <w:rsid w:val="00EE70F8"/>
    <w:rsid w:val="00F018B7"/>
    <w:rsid w:val="00F018D0"/>
    <w:rsid w:val="00F04951"/>
    <w:rsid w:val="00F133C0"/>
    <w:rsid w:val="00F13A88"/>
    <w:rsid w:val="00F15E42"/>
    <w:rsid w:val="00F2732E"/>
    <w:rsid w:val="00F31852"/>
    <w:rsid w:val="00F56312"/>
    <w:rsid w:val="00F56C14"/>
    <w:rsid w:val="00F80CC0"/>
    <w:rsid w:val="00F82099"/>
    <w:rsid w:val="00F853A1"/>
    <w:rsid w:val="00F85EEE"/>
    <w:rsid w:val="00F87CF3"/>
    <w:rsid w:val="00F916DF"/>
    <w:rsid w:val="00F93D51"/>
    <w:rsid w:val="00FA1A63"/>
    <w:rsid w:val="00FA2524"/>
    <w:rsid w:val="00FA684A"/>
    <w:rsid w:val="00FB0CF1"/>
    <w:rsid w:val="00FB32BD"/>
    <w:rsid w:val="00FB615C"/>
    <w:rsid w:val="00FB6461"/>
    <w:rsid w:val="00FC1EB3"/>
    <w:rsid w:val="00FE0EEB"/>
    <w:rsid w:val="00FE1C64"/>
    <w:rsid w:val="00FE4A9A"/>
    <w:rsid w:val="00FE5CD1"/>
    <w:rsid w:val="00FE7347"/>
    <w:rsid w:val="00FF26CD"/>
    <w:rsid w:val="00FF2AB3"/>
    <w:rsid w:val="00FF3D03"/>
    <w:rsid w:val="67B169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paragraph" w:styleId="5">
    <w:name w:val="Title"/>
    <w:basedOn w:val="1"/>
    <w:next w:val="1"/>
    <w:link w:val="13"/>
    <w:qFormat/>
    <w:locked/>
    <w:uiPriority w:val="0"/>
    <w:pPr>
      <w:spacing w:before="240" w:after="60"/>
      <w:jc w:val="center"/>
      <w:outlineLvl w:val="0"/>
    </w:pPr>
    <w:rPr>
      <w:rFonts w:asciiTheme="majorHAnsi" w:hAnsiTheme="majorHAnsi" w:cstheme="majorBidi"/>
      <w:b/>
      <w:bCs/>
      <w:sz w:val="32"/>
      <w:szCs w:val="32"/>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customStyle="1" w:styleId="10">
    <w:name w:val="apple-converted-space"/>
    <w:basedOn w:val="6"/>
    <w:uiPriority w:val="99"/>
    <w:rPr>
      <w:rFonts w:cs="Times New Roman"/>
    </w:rPr>
  </w:style>
  <w:style w:type="character" w:customStyle="1" w:styleId="11">
    <w:name w:val="页脚 Char"/>
    <w:basedOn w:val="6"/>
    <w:link w:val="2"/>
    <w:qFormat/>
    <w:locked/>
    <w:uiPriority w:val="99"/>
    <w:rPr>
      <w:rFonts w:ascii="Calibri" w:hAnsi="Calibri" w:cs="Calibri"/>
      <w:kern w:val="2"/>
      <w:sz w:val="18"/>
      <w:szCs w:val="18"/>
    </w:rPr>
  </w:style>
  <w:style w:type="character" w:customStyle="1" w:styleId="12">
    <w:name w:val="页眉 Char"/>
    <w:basedOn w:val="6"/>
    <w:link w:val="3"/>
    <w:qFormat/>
    <w:locked/>
    <w:uiPriority w:val="99"/>
    <w:rPr>
      <w:rFonts w:ascii="Calibri" w:hAnsi="Calibri" w:cs="Calibri"/>
      <w:kern w:val="2"/>
      <w:sz w:val="18"/>
      <w:szCs w:val="18"/>
    </w:rPr>
  </w:style>
  <w:style w:type="character" w:customStyle="1" w:styleId="13">
    <w:name w:val="标题 Char"/>
    <w:basedOn w:val="6"/>
    <w:link w:val="5"/>
    <w:uiPriority w:val="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512</Words>
  <Characters>2921</Characters>
  <Lines>24</Lines>
  <Paragraphs>6</Paragraphs>
  <TotalTime>4</TotalTime>
  <ScaleCrop>false</ScaleCrop>
  <LinksUpToDate>false</LinksUpToDate>
  <CharactersWithSpaces>3427</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2018-11-08T09:05:00Z</dcterms:created>
  <dc:creator>11</dc:creator>
  <cp:lastModifiedBy>Administrator</cp:lastModifiedBy>
  <dcterms:modified xsi:type="dcterms:W3CDTF">2018-11-08T11:40:57Z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