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86" w:rsidRPr="00DD6986" w:rsidRDefault="00DD6986" w:rsidP="00DD6986">
      <w:pPr>
        <w:widowControl/>
        <w:spacing w:line="560" w:lineRule="atLeast"/>
        <w:jc w:val="center"/>
        <w:rPr>
          <w:rFonts w:ascii="Simsun" w:eastAsia="宋体" w:hAnsi="Simsun" w:cs="宋体"/>
          <w:color w:val="585757"/>
          <w:kern w:val="0"/>
          <w:szCs w:val="21"/>
        </w:rPr>
      </w:pPr>
      <w:r w:rsidRPr="00DD6986">
        <w:rPr>
          <w:rFonts w:ascii="仿宋_GB2312" w:eastAsia="仿宋_GB2312" w:hAnsi="Simsun" w:cs="宋体" w:hint="eastAsia"/>
          <w:color w:val="585757"/>
          <w:kern w:val="0"/>
          <w:sz w:val="32"/>
          <w:szCs w:val="32"/>
        </w:rPr>
        <w:t>襄阳市信访局拟聘用人员名单</w:t>
      </w:r>
    </w:p>
    <w:tbl>
      <w:tblPr>
        <w:tblW w:w="8100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2340"/>
        <w:gridCol w:w="2160"/>
        <w:gridCol w:w="1980"/>
        <w:gridCol w:w="1620"/>
      </w:tblGrid>
      <w:tr w:rsidR="00DD6986" w:rsidRPr="00DD6986" w:rsidTr="00DD6986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黑体" w:eastAsia="黑体" w:hAnsi="宋体" w:cs="宋体" w:hint="eastAsia"/>
                <w:color w:val="585757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黑体" w:eastAsia="黑体" w:hAnsi="宋体" w:cs="宋体" w:hint="eastAsia"/>
                <w:color w:val="585757"/>
                <w:kern w:val="0"/>
                <w:sz w:val="30"/>
                <w:szCs w:val="30"/>
              </w:rPr>
              <w:t>姓</w:t>
            </w:r>
            <w:r w:rsidRPr="00DD6986">
              <w:rPr>
                <w:rFonts w:ascii="黑体" w:eastAsia="黑体" w:hAnsi="宋体" w:cs="宋体" w:hint="eastAsia"/>
                <w:color w:val="585757"/>
                <w:kern w:val="0"/>
                <w:szCs w:val="21"/>
              </w:rPr>
              <w:t> </w:t>
            </w:r>
            <w:r w:rsidRPr="00DD6986">
              <w:rPr>
                <w:rFonts w:ascii="黑体" w:eastAsia="黑体" w:hAnsi="宋体" w:cs="宋体" w:hint="eastAsia"/>
                <w:color w:val="585757"/>
                <w:kern w:val="0"/>
              </w:rPr>
              <w:t> </w:t>
            </w:r>
            <w:r w:rsidRPr="00DD6986">
              <w:rPr>
                <w:rFonts w:ascii="黑体" w:eastAsia="黑体" w:hAnsi="宋体" w:cs="宋体" w:hint="eastAsia"/>
                <w:color w:val="585757"/>
                <w:kern w:val="0"/>
                <w:sz w:val="30"/>
                <w:szCs w:val="30"/>
              </w:rPr>
              <w:t>名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黑体" w:eastAsia="黑体" w:hAnsi="宋体" w:cs="宋体" w:hint="eastAsia"/>
                <w:color w:val="585757"/>
                <w:kern w:val="0"/>
                <w:sz w:val="30"/>
                <w:szCs w:val="30"/>
              </w:rPr>
              <w:t>性</w:t>
            </w:r>
            <w:r w:rsidRPr="00DD6986">
              <w:rPr>
                <w:rFonts w:ascii="黑体" w:eastAsia="黑体" w:hAnsi="宋体" w:cs="宋体" w:hint="eastAsia"/>
                <w:color w:val="585757"/>
                <w:kern w:val="0"/>
                <w:szCs w:val="21"/>
              </w:rPr>
              <w:t> </w:t>
            </w:r>
            <w:r w:rsidRPr="00DD6986">
              <w:rPr>
                <w:rFonts w:ascii="黑体" w:eastAsia="黑体" w:hAnsi="宋体" w:cs="宋体" w:hint="eastAsia"/>
                <w:color w:val="585757"/>
                <w:kern w:val="0"/>
              </w:rPr>
              <w:t> </w:t>
            </w:r>
            <w:r w:rsidRPr="00DD6986">
              <w:rPr>
                <w:rFonts w:ascii="黑体" w:eastAsia="黑体" w:hAnsi="宋体" w:cs="宋体" w:hint="eastAsia"/>
                <w:color w:val="585757"/>
                <w:kern w:val="0"/>
                <w:sz w:val="30"/>
                <w:szCs w:val="30"/>
              </w:rPr>
              <w:t>别</w:t>
            </w:r>
          </w:p>
        </w:tc>
        <w:tc>
          <w:tcPr>
            <w:tcW w:w="16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黑体" w:eastAsia="黑体" w:hAnsi="宋体" w:cs="宋体" w:hint="eastAsia"/>
                <w:color w:val="585757"/>
                <w:kern w:val="0"/>
                <w:sz w:val="30"/>
                <w:szCs w:val="30"/>
              </w:rPr>
              <w:t>备</w:t>
            </w:r>
            <w:r w:rsidRPr="00DD6986">
              <w:rPr>
                <w:rFonts w:ascii="黑体" w:eastAsia="黑体" w:hAnsi="宋体" w:cs="宋体" w:hint="eastAsia"/>
                <w:color w:val="585757"/>
                <w:kern w:val="0"/>
                <w:szCs w:val="21"/>
              </w:rPr>
              <w:t> </w:t>
            </w:r>
            <w:r w:rsidRPr="00DD6986">
              <w:rPr>
                <w:rFonts w:ascii="黑体" w:eastAsia="黑体" w:hAnsi="宋体" w:cs="宋体" w:hint="eastAsia"/>
                <w:color w:val="585757"/>
                <w:kern w:val="0"/>
              </w:rPr>
              <w:t> </w:t>
            </w:r>
            <w:r w:rsidRPr="00DD6986">
              <w:rPr>
                <w:rFonts w:ascii="黑体" w:eastAsia="黑体" w:hAnsi="宋体" w:cs="宋体" w:hint="eastAsia"/>
                <w:color w:val="585757"/>
                <w:kern w:val="0"/>
                <w:sz w:val="30"/>
                <w:szCs w:val="30"/>
              </w:rPr>
              <w:t>注</w:t>
            </w:r>
          </w:p>
        </w:tc>
      </w:tr>
      <w:tr w:rsidR="00DD6986" w:rsidRPr="00DD6986" w:rsidTr="00DD6986">
        <w:tc>
          <w:tcPr>
            <w:tcW w:w="23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襄阳市信访局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都</w:t>
            </w: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Cs w:val="21"/>
              </w:rPr>
              <w:t> </w:t>
            </w: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</w:rPr>
              <w:t> </w:t>
            </w:r>
            <w:proofErr w:type="gramStart"/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19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女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 </w:t>
            </w:r>
          </w:p>
        </w:tc>
      </w:tr>
      <w:tr w:rsidR="00DD6986" w:rsidRPr="00DD6986" w:rsidTr="00DD6986">
        <w:tc>
          <w:tcPr>
            <w:tcW w:w="23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襄阳市信访局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proofErr w:type="gramStart"/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马杨凌</w:t>
            </w:r>
            <w:proofErr w:type="gramEnd"/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子</w:t>
            </w:r>
          </w:p>
        </w:tc>
        <w:tc>
          <w:tcPr>
            <w:tcW w:w="19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女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 </w:t>
            </w:r>
          </w:p>
        </w:tc>
      </w:tr>
      <w:tr w:rsidR="00DD6986" w:rsidRPr="00DD6986" w:rsidTr="00DD6986">
        <w:tc>
          <w:tcPr>
            <w:tcW w:w="23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襄阳市信访局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李</w:t>
            </w: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Cs w:val="21"/>
              </w:rPr>
              <w:t> </w:t>
            </w: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</w:rPr>
              <w:t> </w:t>
            </w: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伟</w:t>
            </w:r>
          </w:p>
        </w:tc>
        <w:tc>
          <w:tcPr>
            <w:tcW w:w="19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女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 </w:t>
            </w:r>
          </w:p>
        </w:tc>
      </w:tr>
      <w:tr w:rsidR="00DD6986" w:rsidRPr="00DD6986" w:rsidTr="00DD6986">
        <w:tc>
          <w:tcPr>
            <w:tcW w:w="23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襄阳市信访局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proofErr w:type="gramStart"/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易襄宁</w:t>
            </w:r>
            <w:proofErr w:type="gramEnd"/>
          </w:p>
        </w:tc>
        <w:tc>
          <w:tcPr>
            <w:tcW w:w="19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女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 </w:t>
            </w:r>
          </w:p>
        </w:tc>
      </w:tr>
      <w:tr w:rsidR="00DD6986" w:rsidRPr="00DD6986" w:rsidTr="00DD6986">
        <w:tc>
          <w:tcPr>
            <w:tcW w:w="23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襄阳市信访局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唐梦滢</w:t>
            </w:r>
          </w:p>
        </w:tc>
        <w:tc>
          <w:tcPr>
            <w:tcW w:w="19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女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86" w:rsidRPr="00DD6986" w:rsidRDefault="00DD6986" w:rsidP="00DD698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DD6986">
              <w:rPr>
                <w:rFonts w:ascii="仿宋_GB2312" w:eastAsia="仿宋_GB2312" w:hAnsi="宋体" w:cs="宋体" w:hint="eastAsia"/>
                <w:color w:val="585757"/>
                <w:kern w:val="0"/>
                <w:sz w:val="30"/>
                <w:szCs w:val="30"/>
              </w:rPr>
              <w:t> </w:t>
            </w:r>
          </w:p>
        </w:tc>
      </w:tr>
    </w:tbl>
    <w:p w:rsidR="00F5117A" w:rsidRDefault="00DD6986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986"/>
    <w:rsid w:val="0038201B"/>
    <w:rsid w:val="00426BB5"/>
    <w:rsid w:val="00516816"/>
    <w:rsid w:val="00B53DBC"/>
    <w:rsid w:val="00DB2730"/>
    <w:rsid w:val="00DD6986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6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2015-08-28T12:05:00Z</dcterms:created>
  <dcterms:modified xsi:type="dcterms:W3CDTF">2015-08-28T12:08:00Z</dcterms:modified>
</cp:coreProperties>
</file>