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AC" w:rsidRPr="009321AC" w:rsidRDefault="009321AC" w:rsidP="009321AC">
      <w:pPr>
        <w:widowControl/>
        <w:shd w:val="clear" w:color="auto" w:fill="FFFFFF"/>
        <w:spacing w:line="300" w:lineRule="atLeast"/>
        <w:jc w:val="center"/>
        <w:rPr>
          <w:rFonts w:ascii="Times New Roman" w:eastAsia="宋体" w:hAnsi="Times New Roman" w:cs="Times New Roman"/>
          <w:color w:val="1E1E1E"/>
          <w:kern w:val="0"/>
          <w:szCs w:val="21"/>
        </w:rPr>
      </w:pPr>
      <w:r w:rsidRPr="009321AC">
        <w:rPr>
          <w:rFonts w:ascii="方正小标宋_GBK" w:eastAsia="方正小标宋_GBK" w:hAnsi="Times New Roman" w:cs="Times New Roman" w:hint="eastAsia"/>
          <w:color w:val="1E1E1E"/>
          <w:kern w:val="0"/>
          <w:sz w:val="44"/>
          <w:szCs w:val="44"/>
        </w:rPr>
        <w:t>2015年度瑞丽市教育系统拟调入外县市教师名单公告</w:t>
      </w:r>
    </w:p>
    <w:p w:rsidR="009321AC" w:rsidRPr="009321AC" w:rsidRDefault="009321AC" w:rsidP="009321AC">
      <w:pPr>
        <w:widowControl/>
        <w:shd w:val="clear" w:color="auto" w:fill="FFFFFF"/>
        <w:spacing w:line="300" w:lineRule="atLeast"/>
        <w:rPr>
          <w:rFonts w:ascii="Times New Roman" w:eastAsia="宋体" w:hAnsi="Times New Roman" w:cs="Times New Roman"/>
          <w:color w:val="1E1E1E"/>
          <w:kern w:val="0"/>
          <w:szCs w:val="21"/>
        </w:rPr>
      </w:pPr>
      <w:r w:rsidRPr="009321AC">
        <w:rPr>
          <w:rFonts w:ascii="Times New Roman" w:eastAsia="宋体" w:hAnsi="Times New Roman" w:cs="Times New Roman"/>
          <w:color w:val="1E1E1E"/>
          <w:kern w:val="0"/>
          <w:szCs w:val="21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8"/>
        <w:gridCol w:w="1045"/>
        <w:gridCol w:w="896"/>
        <w:gridCol w:w="896"/>
        <w:gridCol w:w="3136"/>
        <w:gridCol w:w="1494"/>
        <w:gridCol w:w="895"/>
        <w:gridCol w:w="1044"/>
        <w:gridCol w:w="1044"/>
        <w:gridCol w:w="1044"/>
        <w:gridCol w:w="895"/>
        <w:gridCol w:w="895"/>
      </w:tblGrid>
      <w:tr w:rsidR="009321AC" w:rsidRPr="009321AC" w:rsidTr="009321A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4"/>
                <w:szCs w:val="24"/>
              </w:rPr>
              <w:t>序号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4"/>
                <w:szCs w:val="24"/>
              </w:rPr>
              <w:t>姓名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4"/>
                <w:szCs w:val="24"/>
              </w:rPr>
              <w:t>性别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4"/>
                <w:szCs w:val="24"/>
              </w:rPr>
              <w:t>原在职学校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4"/>
                <w:szCs w:val="24"/>
              </w:rPr>
              <w:t>考试学科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4"/>
                <w:szCs w:val="24"/>
              </w:rPr>
              <w:t>笔试原始成绩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4"/>
                <w:szCs w:val="24"/>
              </w:rPr>
              <w:t>笔试折算40%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4"/>
                <w:szCs w:val="24"/>
              </w:rPr>
              <w:t>面试原始成绩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4"/>
                <w:szCs w:val="24"/>
              </w:rPr>
              <w:t>面试折算60%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4"/>
                <w:szCs w:val="24"/>
              </w:rPr>
              <w:t>成绩合计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b/>
                <w:bCs/>
                <w:color w:val="1E1E1E"/>
                <w:kern w:val="0"/>
                <w:sz w:val="24"/>
                <w:szCs w:val="24"/>
              </w:rPr>
              <w:t>总分排名</w:t>
            </w:r>
          </w:p>
        </w:tc>
      </w:tr>
      <w:tr w:rsidR="009321AC" w:rsidRPr="009321AC" w:rsidTr="009321AC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黄丽花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纳西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龙陵县腊</w:t>
            </w:r>
            <w:proofErr w:type="gramStart"/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勐</w:t>
            </w:r>
            <w:proofErr w:type="gramEnd"/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乡沙子坡小学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28.6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1E1E1E"/>
                <w:kern w:val="0"/>
                <w:sz w:val="24"/>
                <w:szCs w:val="24"/>
              </w:rPr>
              <w:t>89.2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1E1E1E"/>
                <w:kern w:val="0"/>
                <w:sz w:val="24"/>
                <w:szCs w:val="24"/>
              </w:rPr>
              <w:t>53.52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82.12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321AC" w:rsidRPr="009321AC" w:rsidTr="009321AC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聂祖双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芒市</w:t>
            </w:r>
            <w:proofErr w:type="gramStart"/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遮放镇弄坎小学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1E1E1E"/>
                <w:kern w:val="0"/>
                <w:sz w:val="24"/>
                <w:szCs w:val="24"/>
              </w:rPr>
              <w:t>91.4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1E1E1E"/>
                <w:kern w:val="0"/>
                <w:sz w:val="24"/>
                <w:szCs w:val="24"/>
              </w:rPr>
              <w:t>54.84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321AC" w:rsidRPr="009321AC" w:rsidTr="009321AC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尹行丽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陇川县王子树九年一贯制学校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24.2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1E1E1E"/>
                <w:kern w:val="0"/>
                <w:sz w:val="24"/>
                <w:szCs w:val="24"/>
              </w:rPr>
              <w:t>91.2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1E1E1E"/>
                <w:kern w:val="0"/>
                <w:sz w:val="24"/>
                <w:szCs w:val="24"/>
              </w:rPr>
              <w:t>54.72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321AC" w:rsidRPr="009321AC" w:rsidTr="009321AC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杨璐铭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盈江县新城乡中心学校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36.4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1E1E1E"/>
                <w:kern w:val="0"/>
                <w:sz w:val="24"/>
                <w:szCs w:val="24"/>
              </w:rPr>
              <w:t>92.3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1E1E1E"/>
                <w:kern w:val="0"/>
                <w:sz w:val="24"/>
                <w:szCs w:val="24"/>
              </w:rPr>
              <w:t>55.38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91.78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321AC" w:rsidRPr="009321AC" w:rsidTr="009321AC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杨辉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梁河县芒东镇那</w:t>
            </w:r>
            <w:proofErr w:type="gramStart"/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勐</w:t>
            </w:r>
            <w:proofErr w:type="gramEnd"/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31.6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1E1E1E"/>
                <w:kern w:val="0"/>
                <w:sz w:val="24"/>
                <w:szCs w:val="24"/>
              </w:rPr>
              <w:t>87.4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1E1E1E"/>
                <w:kern w:val="0"/>
                <w:sz w:val="24"/>
                <w:szCs w:val="24"/>
              </w:rPr>
              <w:t>52.44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84.04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321AC" w:rsidRPr="009321AC" w:rsidTr="009321AC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王所练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傣族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芒市芒海镇九年制学校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31.2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1E1E1E"/>
                <w:kern w:val="0"/>
                <w:sz w:val="24"/>
                <w:szCs w:val="24"/>
              </w:rPr>
              <w:t>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1E1E1E"/>
                <w:kern w:val="0"/>
                <w:sz w:val="24"/>
                <w:szCs w:val="24"/>
              </w:rPr>
              <w:t>50.4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321AC" w:rsidRPr="009321AC" w:rsidTr="009321AC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proofErr w:type="gramStart"/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雷锦传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梁河县九堡阿昌族中心学校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29.6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1E1E1E"/>
                <w:kern w:val="0"/>
                <w:sz w:val="24"/>
                <w:szCs w:val="24"/>
              </w:rPr>
              <w:t>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1E1E1E"/>
                <w:kern w:val="0"/>
                <w:sz w:val="24"/>
                <w:szCs w:val="24"/>
              </w:rPr>
              <w:t>49.2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AC" w:rsidRPr="009321AC" w:rsidRDefault="009321AC" w:rsidP="009321A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1E1E1E"/>
                <w:kern w:val="0"/>
                <w:szCs w:val="21"/>
              </w:rPr>
            </w:pPr>
            <w:r w:rsidRPr="009321A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9321AC" w:rsidRPr="009321AC" w:rsidRDefault="009321AC" w:rsidP="009321AC">
      <w:pPr>
        <w:widowControl/>
        <w:shd w:val="clear" w:color="auto" w:fill="FFFFFF"/>
        <w:spacing w:line="300" w:lineRule="atLeast"/>
        <w:rPr>
          <w:rFonts w:ascii="Times New Roman" w:eastAsia="宋体" w:hAnsi="Times New Roman" w:cs="Times New Roman"/>
          <w:color w:val="1E1E1E"/>
          <w:kern w:val="0"/>
          <w:szCs w:val="21"/>
        </w:rPr>
      </w:pPr>
      <w:r w:rsidRPr="009321AC">
        <w:rPr>
          <w:rFonts w:ascii="Times New Roman" w:eastAsia="宋体" w:hAnsi="Times New Roman" w:cs="Times New Roman"/>
          <w:color w:val="1E1E1E"/>
          <w:kern w:val="0"/>
          <w:szCs w:val="21"/>
        </w:rPr>
        <w:t> </w:t>
      </w:r>
    </w:p>
    <w:p w:rsidR="00A26573" w:rsidRPr="009321AC" w:rsidRDefault="00A26573" w:rsidP="009321AC"/>
    <w:sectPr w:rsidR="00A26573" w:rsidRPr="009321AC" w:rsidSect="00A870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062"/>
    <w:rsid w:val="00176062"/>
    <w:rsid w:val="00181635"/>
    <w:rsid w:val="0018237D"/>
    <w:rsid w:val="00232109"/>
    <w:rsid w:val="004C7344"/>
    <w:rsid w:val="005C2FFD"/>
    <w:rsid w:val="005E0720"/>
    <w:rsid w:val="00661641"/>
    <w:rsid w:val="008B51DD"/>
    <w:rsid w:val="009321AC"/>
    <w:rsid w:val="00A26573"/>
    <w:rsid w:val="00A7255E"/>
    <w:rsid w:val="00A87009"/>
    <w:rsid w:val="00AB6769"/>
    <w:rsid w:val="00CD685C"/>
    <w:rsid w:val="00DB5E36"/>
    <w:rsid w:val="00E22FB5"/>
    <w:rsid w:val="00E57BF3"/>
    <w:rsid w:val="00F4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109"/>
  </w:style>
  <w:style w:type="paragraph" w:styleId="a3">
    <w:name w:val="Normal (Web)"/>
    <w:basedOn w:val="a"/>
    <w:uiPriority w:val="99"/>
    <w:unhideWhenUsed/>
    <w:rsid w:val="00E22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6769"/>
    <w:rPr>
      <w:b/>
      <w:bCs/>
    </w:rPr>
  </w:style>
  <w:style w:type="character" w:styleId="a5">
    <w:name w:val="Hyperlink"/>
    <w:basedOn w:val="a0"/>
    <w:uiPriority w:val="99"/>
    <w:semiHidden/>
    <w:unhideWhenUsed/>
    <w:rsid w:val="00A87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>Sky123.Org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2015-09-06T14:39:00Z</dcterms:created>
  <dcterms:modified xsi:type="dcterms:W3CDTF">2015-09-06T14:39:00Z</dcterms:modified>
</cp:coreProperties>
</file>