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C4" w:rsidRPr="00B15FC4" w:rsidRDefault="00B15FC4" w:rsidP="00B15FC4">
      <w:pPr>
        <w:widowControl/>
        <w:spacing w:line="495" w:lineRule="atLeast"/>
        <w:ind w:firstLine="480"/>
        <w:jc w:val="left"/>
        <w:textAlignment w:val="top"/>
        <w:rPr>
          <w:rFonts w:ascii="宋体" w:eastAsia="宋体" w:hAnsi="宋体" w:cs="宋体"/>
          <w:color w:val="000000"/>
          <w:spacing w:val="15"/>
          <w:kern w:val="0"/>
          <w:sz w:val="24"/>
          <w:szCs w:val="24"/>
        </w:rPr>
      </w:pPr>
      <w:r w:rsidRPr="00B15FC4">
        <w:rPr>
          <w:rFonts w:ascii="仿宋_GB2312" w:eastAsia="仿宋_GB2312" w:hAnsi="宋体" w:cs="宋体" w:hint="eastAsia"/>
          <w:color w:val="000000"/>
          <w:spacing w:val="15"/>
          <w:kern w:val="0"/>
          <w:sz w:val="32"/>
          <w:szCs w:val="32"/>
        </w:rPr>
        <w:t>2015年祁门县部分事业单位公开招聘人员递补入围面试资格复审人员名单</w:t>
      </w:r>
    </w:p>
    <w:tbl>
      <w:tblPr>
        <w:tblW w:w="5000" w:type="pct"/>
        <w:tblCellMar>
          <w:left w:w="0" w:type="dxa"/>
          <w:right w:w="0" w:type="dxa"/>
        </w:tblCellMar>
        <w:tblLook w:val="04A0"/>
      </w:tblPr>
      <w:tblGrid>
        <w:gridCol w:w="4608"/>
        <w:gridCol w:w="3208"/>
        <w:gridCol w:w="3515"/>
        <w:gridCol w:w="2637"/>
      </w:tblGrid>
      <w:tr w:rsidR="00B15FC4" w:rsidRPr="00B15FC4" w:rsidTr="00B15FC4">
        <w:tc>
          <w:tcPr>
            <w:tcW w:w="1649"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b/>
                <w:bCs/>
                <w:color w:val="000000"/>
                <w:spacing w:val="15"/>
                <w:kern w:val="0"/>
                <w:sz w:val="24"/>
                <w:szCs w:val="24"/>
              </w:rPr>
              <w:t>职位代码</w:t>
            </w:r>
          </w:p>
        </w:tc>
        <w:tc>
          <w:tcPr>
            <w:tcW w:w="114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b/>
                <w:bCs/>
                <w:color w:val="000000"/>
                <w:spacing w:val="15"/>
                <w:kern w:val="0"/>
                <w:sz w:val="24"/>
                <w:szCs w:val="24"/>
              </w:rPr>
              <w:t>自动放弃及不合格考生准考证号</w:t>
            </w:r>
          </w:p>
        </w:tc>
        <w:tc>
          <w:tcPr>
            <w:tcW w:w="125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b/>
                <w:bCs/>
                <w:color w:val="000000"/>
                <w:spacing w:val="15"/>
                <w:kern w:val="0"/>
                <w:sz w:val="24"/>
                <w:szCs w:val="24"/>
              </w:rPr>
              <w:t>递补考生准考证号</w:t>
            </w:r>
          </w:p>
        </w:tc>
        <w:tc>
          <w:tcPr>
            <w:tcW w:w="944"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b/>
                <w:bCs/>
                <w:color w:val="000000"/>
                <w:spacing w:val="15"/>
                <w:kern w:val="0"/>
                <w:sz w:val="24"/>
                <w:szCs w:val="24"/>
              </w:rPr>
              <w:t>笔试合成成绩</w:t>
            </w:r>
          </w:p>
        </w:tc>
      </w:tr>
      <w:tr w:rsidR="00B15FC4" w:rsidRPr="00B15FC4" w:rsidTr="00B15FC4">
        <w:tc>
          <w:tcPr>
            <w:tcW w:w="1649"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2"/>
              </w:rPr>
              <w:t>30004-县人民医院</w:t>
            </w:r>
          </w:p>
        </w:tc>
        <w:tc>
          <w:tcPr>
            <w:tcW w:w="114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15072105012105</w:t>
            </w:r>
          </w:p>
        </w:tc>
        <w:tc>
          <w:tcPr>
            <w:tcW w:w="125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15072106012106</w:t>
            </w:r>
          </w:p>
        </w:tc>
        <w:tc>
          <w:tcPr>
            <w:tcW w:w="944"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59.60</w:t>
            </w:r>
          </w:p>
        </w:tc>
      </w:tr>
      <w:tr w:rsidR="00B15FC4" w:rsidRPr="00B15FC4" w:rsidTr="00B15FC4">
        <w:tc>
          <w:tcPr>
            <w:tcW w:w="1649"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2"/>
              </w:rPr>
              <w:t>30006-县中医院</w:t>
            </w:r>
          </w:p>
        </w:tc>
        <w:tc>
          <w:tcPr>
            <w:tcW w:w="114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15072213012213</w:t>
            </w:r>
          </w:p>
        </w:tc>
        <w:tc>
          <w:tcPr>
            <w:tcW w:w="125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jc w:val="left"/>
              <w:rPr>
                <w:rFonts w:ascii="宋体" w:eastAsia="宋体" w:hAnsi="宋体" w:cs="宋体"/>
                <w:color w:val="333333"/>
                <w:spacing w:val="15"/>
                <w:kern w:val="0"/>
                <w:sz w:val="18"/>
                <w:szCs w:val="18"/>
              </w:rPr>
            </w:pPr>
          </w:p>
        </w:tc>
        <w:tc>
          <w:tcPr>
            <w:tcW w:w="944"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jc w:val="left"/>
              <w:rPr>
                <w:rFonts w:ascii="宋体" w:eastAsia="宋体" w:hAnsi="宋体" w:cs="宋体"/>
                <w:color w:val="333333"/>
                <w:spacing w:val="15"/>
                <w:kern w:val="0"/>
                <w:sz w:val="18"/>
                <w:szCs w:val="18"/>
              </w:rPr>
            </w:pPr>
          </w:p>
        </w:tc>
      </w:tr>
      <w:tr w:rsidR="00B15FC4" w:rsidRPr="00B15FC4" w:rsidTr="00B15FC4">
        <w:tc>
          <w:tcPr>
            <w:tcW w:w="1649"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2"/>
              </w:rPr>
              <w:t>30008-县国土资源信息中心</w:t>
            </w:r>
          </w:p>
        </w:tc>
        <w:tc>
          <w:tcPr>
            <w:tcW w:w="114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15070107010107</w:t>
            </w:r>
          </w:p>
        </w:tc>
        <w:tc>
          <w:tcPr>
            <w:tcW w:w="125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15070104010104</w:t>
            </w:r>
          </w:p>
        </w:tc>
        <w:tc>
          <w:tcPr>
            <w:tcW w:w="944"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61.40</w:t>
            </w:r>
          </w:p>
        </w:tc>
      </w:tr>
      <w:tr w:rsidR="00B15FC4" w:rsidRPr="00B15FC4" w:rsidTr="00B15FC4">
        <w:tc>
          <w:tcPr>
            <w:tcW w:w="1649"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2"/>
              </w:rPr>
              <w:t>30012-县规划设计院</w:t>
            </w:r>
          </w:p>
        </w:tc>
        <w:tc>
          <w:tcPr>
            <w:tcW w:w="114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top"/>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15070718010718</w:t>
            </w:r>
          </w:p>
        </w:tc>
        <w:tc>
          <w:tcPr>
            <w:tcW w:w="1258"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center"/>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15070710010710</w:t>
            </w:r>
          </w:p>
        </w:tc>
        <w:tc>
          <w:tcPr>
            <w:tcW w:w="944" w:type="pct"/>
            <w:tcBorders>
              <w:top w:val="single" w:sz="4" w:space="0" w:color="auto"/>
              <w:left w:val="single" w:sz="4" w:space="0" w:color="auto"/>
              <w:bottom w:val="single" w:sz="4" w:space="0" w:color="auto"/>
              <w:right w:val="single" w:sz="4" w:space="0" w:color="auto"/>
            </w:tcBorders>
            <w:vAlign w:val="center"/>
            <w:hideMark/>
          </w:tcPr>
          <w:p w:rsidR="00B15FC4" w:rsidRPr="00B15FC4" w:rsidRDefault="00B15FC4" w:rsidP="00B15FC4">
            <w:pPr>
              <w:widowControl/>
              <w:spacing w:line="495" w:lineRule="atLeast"/>
              <w:jc w:val="center"/>
              <w:textAlignment w:val="center"/>
              <w:rPr>
                <w:rFonts w:ascii="宋体" w:eastAsia="宋体" w:hAnsi="宋体" w:cs="宋体"/>
                <w:color w:val="333333"/>
                <w:spacing w:val="15"/>
                <w:kern w:val="0"/>
                <w:sz w:val="24"/>
                <w:szCs w:val="24"/>
              </w:rPr>
            </w:pPr>
            <w:r w:rsidRPr="00B15FC4">
              <w:rPr>
                <w:rFonts w:ascii="仿宋_GB2312" w:eastAsia="仿宋_GB2312" w:hAnsi="宋体" w:cs="宋体" w:hint="eastAsia"/>
                <w:color w:val="000000"/>
                <w:spacing w:val="15"/>
                <w:kern w:val="0"/>
                <w:sz w:val="24"/>
                <w:szCs w:val="24"/>
              </w:rPr>
              <w:t>63.00</w:t>
            </w:r>
          </w:p>
        </w:tc>
      </w:tr>
    </w:tbl>
    <w:p w:rsidR="00F5117A" w:rsidRDefault="00B15FC4">
      <w:pPr>
        <w:rPr>
          <w:rFonts w:hint="eastAsia"/>
        </w:rPr>
      </w:pPr>
    </w:p>
    <w:sectPr w:rsidR="00F5117A" w:rsidSect="00B15FC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FC4"/>
    <w:rsid w:val="0038201B"/>
    <w:rsid w:val="00426BB5"/>
    <w:rsid w:val="004C3BB4"/>
    <w:rsid w:val="00516816"/>
    <w:rsid w:val="00723607"/>
    <w:rsid w:val="009E47CB"/>
    <w:rsid w:val="00B15FC4"/>
    <w:rsid w:val="00B53DBC"/>
    <w:rsid w:val="00E3390F"/>
    <w:rsid w:val="00ED2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76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2015-09-09T00:51:00Z</dcterms:created>
  <dcterms:modified xsi:type="dcterms:W3CDTF">2015-09-09T01:00:00Z</dcterms:modified>
</cp:coreProperties>
</file>