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59" w:rsidRPr="001C3759" w:rsidRDefault="001C3759" w:rsidP="001C375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b/>
          <w:bCs/>
          <w:color w:val="FF0000"/>
          <w:sz w:val="30"/>
          <w:szCs w:val="30"/>
          <w:shd w:val="clear" w:color="auto" w:fill="FFFFFF"/>
        </w:rPr>
        <w:t>2015</w:t>
      </w:r>
      <w:r>
        <w:rPr>
          <w:rFonts w:hint="eastAsia"/>
          <w:b/>
          <w:bCs/>
          <w:color w:val="FF0000"/>
          <w:sz w:val="30"/>
          <w:szCs w:val="30"/>
          <w:shd w:val="clear" w:color="auto" w:fill="FFFFFF"/>
        </w:rPr>
        <w:t>年度滁州市第一人民医院（南京鼓楼医院苏滁分院）公开招聘人员递补拟体检人员名单</w:t>
      </w:r>
    </w:p>
    <w:tbl>
      <w:tblPr>
        <w:tblW w:w="98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0"/>
        <w:gridCol w:w="1900"/>
        <w:gridCol w:w="1420"/>
        <w:gridCol w:w="1040"/>
        <w:gridCol w:w="1140"/>
        <w:gridCol w:w="1800"/>
        <w:gridCol w:w="1280"/>
      </w:tblGrid>
      <w:tr w:rsidR="001C3759" w:rsidRPr="001C3759" w:rsidTr="001C3759">
        <w:trPr>
          <w:trHeight w:val="990"/>
        </w:trPr>
        <w:tc>
          <w:tcPr>
            <w:tcW w:w="1240" w:type="dxa"/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序号</w:t>
            </w:r>
          </w:p>
        </w:tc>
        <w:tc>
          <w:tcPr>
            <w:tcW w:w="190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准考证号</w:t>
            </w: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br/>
              <w:t>（面试抽签号）</w:t>
            </w:r>
          </w:p>
        </w:tc>
        <w:tc>
          <w:tcPr>
            <w:tcW w:w="142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职位代码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基础知识</w:t>
            </w:r>
          </w:p>
        </w:tc>
        <w:tc>
          <w:tcPr>
            <w:tcW w:w="11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专业知识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笔试合成成绩</w:t>
            </w: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br/>
              <w:t>（面试成绩）</w:t>
            </w:r>
          </w:p>
        </w:tc>
        <w:tc>
          <w:tcPr>
            <w:tcW w:w="128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名次</w:t>
            </w:r>
          </w:p>
        </w:tc>
      </w:tr>
      <w:tr w:rsidR="001C3759" w:rsidRPr="001C3759" w:rsidTr="001C3759">
        <w:trPr>
          <w:trHeight w:val="480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1507010117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15007</w:t>
            </w:r>
          </w:p>
        </w:tc>
        <w:tc>
          <w:tcPr>
            <w:tcW w:w="10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67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11</w:t>
            </w:r>
          </w:p>
        </w:tc>
      </w:tr>
      <w:tr w:rsidR="001C3759" w:rsidRPr="001C3759" w:rsidTr="001C3759">
        <w:trPr>
          <w:trHeight w:val="480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1508010124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15008</w:t>
            </w:r>
          </w:p>
        </w:tc>
        <w:tc>
          <w:tcPr>
            <w:tcW w:w="10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62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6</w:t>
            </w:r>
          </w:p>
        </w:tc>
      </w:tr>
      <w:tr w:rsidR="001C3759" w:rsidRPr="001C3759" w:rsidTr="001C3759">
        <w:trPr>
          <w:trHeight w:val="480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1509010212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15009</w:t>
            </w:r>
          </w:p>
        </w:tc>
        <w:tc>
          <w:tcPr>
            <w:tcW w:w="10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C3759" w:rsidRPr="001C3759" w:rsidRDefault="001C3759" w:rsidP="001C37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1C3759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6</w:t>
            </w:r>
          </w:p>
        </w:tc>
      </w:tr>
    </w:tbl>
    <w:p w:rsidR="00F5117A" w:rsidRPr="001C3759" w:rsidRDefault="001C3759" w:rsidP="001C3759"/>
    <w:sectPr w:rsidR="00F5117A" w:rsidRPr="001C3759" w:rsidSect="00B15F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5FC4"/>
    <w:rsid w:val="001C3759"/>
    <w:rsid w:val="0031324D"/>
    <w:rsid w:val="0038201B"/>
    <w:rsid w:val="00426BB5"/>
    <w:rsid w:val="004C3BB4"/>
    <w:rsid w:val="00516816"/>
    <w:rsid w:val="00723607"/>
    <w:rsid w:val="009E47CB"/>
    <w:rsid w:val="00B15FC4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32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2015-09-09T01:29:00Z</dcterms:created>
  <dcterms:modified xsi:type="dcterms:W3CDTF">2015-09-09T01:29:00Z</dcterms:modified>
</cp:coreProperties>
</file>