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83906" w:rsidRDefault="00E83906" w:rsidP="00E83906">
      <w:r>
        <w:rPr>
          <w:noProof/>
        </w:rPr>
        <w:drawing>
          <wp:inline distT="0" distB="0" distL="0" distR="0">
            <wp:extent cx="5274310" cy="1817270"/>
            <wp:effectExtent l="19050" t="0" r="2540" b="0"/>
            <wp:docPr id="1" name="图片 1" descr="http://xd.pinghu.gov.cn/ucms/html/files/2015-09/16/20150916125534834676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d.pinghu.gov.cn/ucms/html/files/2015-09/16/201509161255348346762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RPr="00E8390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3E291E"/>
    <w:rsid w:val="00426133"/>
    <w:rsid w:val="004358AB"/>
    <w:rsid w:val="008B7726"/>
    <w:rsid w:val="00D31D50"/>
    <w:rsid w:val="00E8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390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390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2015-09-16T12:35:00Z</dcterms:modified>
</cp:coreProperties>
</file>