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根据</w:t>
      </w: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2015年4月《浙江省对外科学技术交流中心公开招聘人员公告</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经报名</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资格审查</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笔试</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面试</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体检和考核</w:t>
      </w:r>
      <w:r w:rsidRPr="000F3311">
        <w:rPr>
          <w:rFonts w:ascii="仿宋_GB2312" w:eastAsia="仿宋_GB2312" w:hAnsi="宋体" w:cs="宋体" w:hint="eastAsia"/>
          <w:spacing w:val="-15"/>
          <w:sz w:val="29"/>
          <w:szCs w:val="29"/>
        </w:rPr>
        <w:t>，</w:t>
      </w:r>
      <w:r w:rsidRPr="000F3311">
        <w:rPr>
          <w:rFonts w:ascii="仿宋_GB2312" w:eastAsia="仿宋_GB2312" w:hAnsi="宋体" w:cs="宋体" w:hint="eastAsia"/>
          <w:sz w:val="29"/>
          <w:szCs w:val="29"/>
        </w:rPr>
        <w:t>现确定下列人员为我单位拟聘用人员并公示如下：</w:t>
      </w:r>
    </w:p>
    <w:tbl>
      <w:tblPr>
        <w:tblW w:w="9090" w:type="dxa"/>
        <w:tblCellSpacing w:w="15" w:type="dxa"/>
        <w:tblInd w:w="1440" w:type="dxa"/>
        <w:tblCellMar>
          <w:top w:w="15" w:type="dxa"/>
          <w:left w:w="15" w:type="dxa"/>
          <w:bottom w:w="15" w:type="dxa"/>
          <w:right w:w="15" w:type="dxa"/>
        </w:tblCellMar>
        <w:tblLook w:val="04A0"/>
      </w:tblPr>
      <w:tblGrid>
        <w:gridCol w:w="1027"/>
        <w:gridCol w:w="733"/>
        <w:gridCol w:w="2340"/>
        <w:gridCol w:w="606"/>
        <w:gridCol w:w="1337"/>
        <w:gridCol w:w="1862"/>
        <w:gridCol w:w="1185"/>
      </w:tblGrid>
      <w:tr w:rsidR="000F3311" w:rsidRPr="000F3311" w:rsidTr="000F3311">
        <w:trPr>
          <w:trHeight w:val="720"/>
          <w:tblCellSpacing w:w="15" w:type="dxa"/>
        </w:trPr>
        <w:tc>
          <w:tcPr>
            <w:tcW w:w="12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招聘岗位</w:t>
            </w:r>
          </w:p>
        </w:tc>
        <w:tc>
          <w:tcPr>
            <w:tcW w:w="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姓名</w:t>
            </w:r>
          </w:p>
        </w:tc>
        <w:tc>
          <w:tcPr>
            <w:tcW w:w="16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准号证号</w:t>
            </w:r>
          </w:p>
        </w:tc>
        <w:tc>
          <w:tcPr>
            <w:tcW w:w="6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性别</w:t>
            </w:r>
          </w:p>
        </w:tc>
        <w:tc>
          <w:tcPr>
            <w:tcW w:w="11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pacing w:val="-15"/>
                <w:sz w:val="24"/>
                <w:szCs w:val="24"/>
              </w:rPr>
              <w:t>出生年月</w:t>
            </w:r>
          </w:p>
        </w:tc>
        <w:tc>
          <w:tcPr>
            <w:tcW w:w="27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毕业学校及专业</w:t>
            </w:r>
          </w:p>
        </w:tc>
        <w:tc>
          <w:tcPr>
            <w:tcW w:w="156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b/>
                <w:bCs/>
                <w:sz w:val="24"/>
                <w:szCs w:val="24"/>
              </w:rPr>
              <w:t>学历/学位</w:t>
            </w:r>
          </w:p>
        </w:tc>
      </w:tr>
      <w:tr w:rsidR="000F3311" w:rsidRPr="000F3311" w:rsidTr="000F3311">
        <w:trPr>
          <w:trHeight w:val="570"/>
          <w:tblCellSpacing w:w="15" w:type="dxa"/>
        </w:trPr>
        <w:tc>
          <w:tcPr>
            <w:tcW w:w="129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英语翻译</w:t>
            </w:r>
          </w:p>
        </w:tc>
        <w:tc>
          <w:tcPr>
            <w:tcW w:w="8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曾用</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113300010115</w:t>
            </w:r>
          </w:p>
        </w:tc>
        <w:tc>
          <w:tcPr>
            <w:tcW w:w="63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男</w:t>
            </w:r>
          </w:p>
        </w:tc>
        <w:tc>
          <w:tcPr>
            <w:tcW w:w="11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1982.11</w:t>
            </w:r>
          </w:p>
        </w:tc>
        <w:tc>
          <w:tcPr>
            <w:tcW w:w="27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5"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美国加州大学河滨分校</w:t>
            </w:r>
          </w:p>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/机械工程专业</w:t>
            </w:r>
          </w:p>
        </w:tc>
        <w:tc>
          <w:tcPr>
            <w:tcW w:w="15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0F3311" w:rsidRPr="000F3311" w:rsidRDefault="000F3311" w:rsidP="000F3311">
            <w:pPr>
              <w:adjustRightInd/>
              <w:snapToGrid/>
              <w:spacing w:before="100" w:beforeAutospacing="1" w:after="100" w:afterAutospacing="1"/>
              <w:jc w:val="center"/>
              <w:rPr>
                <w:rFonts w:ascii="宋体" w:eastAsia="宋体" w:hAnsi="宋体" w:cs="宋体"/>
                <w:sz w:val="24"/>
                <w:szCs w:val="24"/>
              </w:rPr>
            </w:pPr>
            <w:r w:rsidRPr="000F3311">
              <w:rPr>
                <w:rFonts w:ascii="仿宋_GB2312" w:eastAsia="仿宋_GB2312" w:hAnsi="宋体" w:cs="宋体" w:hint="eastAsia"/>
                <w:sz w:val="24"/>
                <w:szCs w:val="24"/>
              </w:rPr>
              <w:t>研究生/硕士</w:t>
            </w:r>
          </w:p>
        </w:tc>
      </w:tr>
    </w:tbl>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 </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公示时间：从</w:t>
      </w: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2015年9月18日到9月28日，共</w:t>
      </w: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7</w:t>
      </w:r>
      <w:r w:rsidRPr="000F3311">
        <w:rPr>
          <w:rFonts w:ascii="仿宋_GB2312" w:eastAsia="仿宋_GB2312" w:hAnsi="宋体" w:cs="宋体" w:hint="eastAsia"/>
          <w:spacing w:val="-75"/>
          <w:sz w:val="29"/>
          <w:szCs w:val="29"/>
        </w:rPr>
        <w:t> </w:t>
      </w:r>
      <w:r w:rsidRPr="000F3311">
        <w:rPr>
          <w:rFonts w:ascii="仿宋_GB2312" w:eastAsia="仿宋_GB2312" w:hAnsi="宋体" w:cs="宋体" w:hint="eastAsia"/>
          <w:sz w:val="29"/>
          <w:szCs w:val="29"/>
        </w:rPr>
        <w:t>个工作日。</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在公示期限内</w:t>
      </w:r>
      <w:r w:rsidRPr="000F3311">
        <w:rPr>
          <w:rFonts w:ascii="仿宋_GB2312" w:eastAsia="仿宋_GB2312" w:hAnsi="宋体" w:cs="宋体" w:hint="eastAsia"/>
          <w:spacing w:val="-90"/>
          <w:sz w:val="29"/>
          <w:szCs w:val="29"/>
        </w:rPr>
        <w:t>，</w:t>
      </w:r>
      <w:r w:rsidRPr="000F3311">
        <w:rPr>
          <w:rFonts w:ascii="仿宋_GB2312" w:eastAsia="仿宋_GB2312" w:hAnsi="宋体" w:cs="宋体" w:hint="eastAsia"/>
          <w:sz w:val="29"/>
          <w:szCs w:val="29"/>
        </w:rPr>
        <w:t>有关人员均可实事求是向我单位主管部门浙江省科学技术厅人事处反映公示对象存在的问题</w:t>
      </w:r>
      <w:r w:rsidRPr="000F3311">
        <w:rPr>
          <w:rFonts w:ascii="仿宋_GB2312" w:eastAsia="仿宋_GB2312" w:hAnsi="宋体" w:cs="宋体" w:hint="eastAsia"/>
          <w:spacing w:val="-90"/>
          <w:sz w:val="29"/>
          <w:szCs w:val="29"/>
        </w:rPr>
        <w:t>，</w:t>
      </w:r>
      <w:r w:rsidRPr="000F3311">
        <w:rPr>
          <w:rFonts w:ascii="仿宋_GB2312" w:eastAsia="仿宋_GB2312" w:hAnsi="宋体" w:cs="宋体" w:hint="eastAsia"/>
          <w:sz w:val="29"/>
          <w:szCs w:val="29"/>
        </w:rPr>
        <w:t>在反映时应署真实姓名并提供必要的调查线索。来信的有效时间以发信时的当地邮戳为准。</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lastRenderedPageBreak/>
        <w:t>监督电话：0571-87054018（省科技厅人事处）</w:t>
      </w:r>
      <w:r w:rsidRPr="000F3311">
        <w:rPr>
          <w:rFonts w:ascii="仿宋_GB2312" w:eastAsia="仿宋_GB2312" w:hAnsi="宋体" w:cs="宋体" w:hint="eastAsia"/>
          <w:sz w:val="29"/>
          <w:szCs w:val="29"/>
        </w:rPr>
        <w:t> </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通信地址：浙江省杭州市环城西路</w:t>
      </w: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33</w:t>
      </w:r>
      <w:r w:rsidRPr="000F3311">
        <w:rPr>
          <w:rFonts w:ascii="仿宋_GB2312" w:eastAsia="仿宋_GB2312" w:hAnsi="宋体" w:cs="宋体" w:hint="eastAsia"/>
          <w:spacing w:val="-75"/>
          <w:sz w:val="29"/>
          <w:szCs w:val="29"/>
        </w:rPr>
        <w:t> </w:t>
      </w:r>
      <w:r w:rsidRPr="000F3311">
        <w:rPr>
          <w:rFonts w:ascii="仿宋_GB2312" w:eastAsia="仿宋_GB2312" w:hAnsi="宋体" w:cs="宋体" w:hint="eastAsia"/>
          <w:sz w:val="29"/>
          <w:szCs w:val="29"/>
        </w:rPr>
        <w:t>号</w:t>
      </w:r>
      <w:r w:rsidRPr="000F3311">
        <w:rPr>
          <w:rFonts w:ascii="仿宋_GB2312" w:eastAsia="仿宋_GB2312" w:hAnsi="宋体" w:cs="宋体" w:hint="eastAsia"/>
          <w:sz w:val="29"/>
          <w:szCs w:val="29"/>
        </w:rPr>
        <w:t>  </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邮政编码：310006</w:t>
      </w:r>
    </w:p>
    <w:p w:rsidR="000F3311" w:rsidRPr="000F3311" w:rsidRDefault="000F3311" w:rsidP="000F3311">
      <w:pPr>
        <w:adjustRightInd/>
        <w:snapToGrid/>
        <w:spacing w:before="100" w:beforeAutospacing="1" w:after="100" w:afterAutospacing="1" w:line="360" w:lineRule="auto"/>
        <w:ind w:left="1440" w:firstLine="555"/>
        <w:rPr>
          <w:rFonts w:ascii="宋体" w:eastAsia="宋体" w:hAnsi="宋体" w:cs="宋体"/>
          <w:sz w:val="24"/>
          <w:szCs w:val="24"/>
        </w:rPr>
      </w:pPr>
      <w:r w:rsidRPr="000F3311">
        <w:rPr>
          <w:rFonts w:ascii="仿宋_GB2312" w:eastAsia="仿宋_GB2312" w:hAnsi="宋体" w:cs="宋体" w:hint="eastAsia"/>
          <w:sz w:val="29"/>
          <w:szCs w:val="29"/>
        </w:rPr>
        <w:t> </w:t>
      </w:r>
    </w:p>
    <w:p w:rsidR="000F3311" w:rsidRPr="000F3311" w:rsidRDefault="000F3311" w:rsidP="000F3311">
      <w:pPr>
        <w:adjustRightInd/>
        <w:snapToGrid/>
        <w:spacing w:before="100" w:beforeAutospacing="1" w:after="100" w:afterAutospacing="1" w:line="540" w:lineRule="atLeast"/>
        <w:ind w:left="1560" w:right="330" w:firstLine="555"/>
        <w:jc w:val="both"/>
        <w:rPr>
          <w:rFonts w:ascii="宋体" w:eastAsia="宋体" w:hAnsi="宋体" w:cs="宋体"/>
          <w:sz w:val="24"/>
          <w:szCs w:val="24"/>
        </w:rPr>
      </w:pP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浙江省对外科技交流中心</w:t>
      </w:r>
    </w:p>
    <w:p w:rsidR="000F3311" w:rsidRPr="000F3311" w:rsidRDefault="000F3311" w:rsidP="000F3311">
      <w:pPr>
        <w:adjustRightInd/>
        <w:snapToGrid/>
        <w:spacing w:before="100" w:beforeAutospacing="1" w:after="100" w:afterAutospacing="1" w:line="540" w:lineRule="atLeast"/>
        <w:ind w:left="1560" w:right="330" w:firstLine="555"/>
        <w:jc w:val="both"/>
        <w:rPr>
          <w:rFonts w:ascii="宋体" w:eastAsia="宋体" w:hAnsi="宋体" w:cs="宋体"/>
          <w:sz w:val="24"/>
          <w:szCs w:val="24"/>
        </w:rPr>
      </w:pPr>
      <w:r w:rsidRPr="000F3311">
        <w:rPr>
          <w:rFonts w:ascii="仿宋_GB2312" w:eastAsia="仿宋_GB2312" w:hAnsi="宋体" w:cs="宋体" w:hint="eastAsia"/>
          <w:sz w:val="29"/>
          <w:szCs w:val="29"/>
        </w:rPr>
        <w:t>                              </w:t>
      </w:r>
      <w:r w:rsidRPr="000F3311">
        <w:rPr>
          <w:rFonts w:ascii="仿宋_GB2312" w:eastAsia="仿宋_GB2312" w:hAnsi="宋体" w:cs="宋体" w:hint="eastAsia"/>
          <w:sz w:val="29"/>
          <w:szCs w:val="29"/>
        </w:rPr>
        <w:t>2015年9月18日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汉仪乐喵体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3311"/>
    <w:rsid w:val="00323B43"/>
    <w:rsid w:val="003D37D8"/>
    <w:rsid w:val="00426133"/>
    <w:rsid w:val="004358AB"/>
    <w:rsid w:val="0084343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31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99283515">
      <w:bodyDiv w:val="1"/>
      <w:marLeft w:val="0"/>
      <w:marRight w:val="0"/>
      <w:marTop w:val="0"/>
      <w:marBottom w:val="0"/>
      <w:divBdr>
        <w:top w:val="none" w:sz="0" w:space="0" w:color="auto"/>
        <w:left w:val="none" w:sz="0" w:space="0" w:color="auto"/>
        <w:bottom w:val="none" w:sz="0" w:space="0" w:color="auto"/>
        <w:right w:val="none" w:sz="0" w:space="0" w:color="auto"/>
      </w:divBdr>
      <w:divsChild>
        <w:div w:id="1507205237">
          <w:marLeft w:val="0"/>
          <w:marRight w:val="0"/>
          <w:marTop w:val="0"/>
          <w:marBottom w:val="0"/>
          <w:divBdr>
            <w:top w:val="none" w:sz="0" w:space="0" w:color="auto"/>
            <w:left w:val="none" w:sz="0" w:space="0" w:color="auto"/>
            <w:bottom w:val="none" w:sz="0" w:space="0" w:color="auto"/>
            <w:right w:val="none" w:sz="0" w:space="0" w:color="auto"/>
          </w:divBdr>
          <w:divsChild>
            <w:div w:id="14907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2015-09-18T09:54:00Z</dcterms:modified>
</cp:coreProperties>
</file>