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4C" w:rsidRDefault="000A414C" w:rsidP="000A414C">
      <w:pPr>
        <w:tabs>
          <w:tab w:val="left" w:pos="0"/>
        </w:tabs>
        <w:snapToGrid w:val="0"/>
        <w:spacing w:line="295" w:lineRule="auto"/>
        <w:ind w:right="6"/>
        <w:jc w:val="center"/>
        <w:rPr>
          <w:rFonts w:ascii="宋体" w:hAnsi="Times New Roman"/>
          <w:b/>
          <w:w w:val="80"/>
          <w:sz w:val="36"/>
          <w:szCs w:val="36"/>
        </w:rPr>
      </w:pPr>
      <w:r w:rsidRPr="00F43B01">
        <w:rPr>
          <w:rFonts w:ascii="宋体" w:hAnsi="Times New Roman" w:hint="eastAsia"/>
          <w:b/>
          <w:w w:val="80"/>
          <w:sz w:val="36"/>
          <w:szCs w:val="36"/>
        </w:rPr>
        <w:t>中核产业基金管理（北京）有限公司</w:t>
      </w:r>
      <w:r>
        <w:rPr>
          <w:rFonts w:ascii="宋体" w:hAnsi="Times New Roman"/>
          <w:b/>
          <w:w w:val="80"/>
          <w:sz w:val="36"/>
          <w:szCs w:val="36"/>
        </w:rPr>
        <w:t>2015</w:t>
      </w:r>
      <w:r>
        <w:rPr>
          <w:rFonts w:ascii="宋体" w:hAnsi="Times New Roman" w:hint="eastAsia"/>
          <w:b/>
          <w:w w:val="80"/>
          <w:sz w:val="36"/>
          <w:szCs w:val="36"/>
        </w:rPr>
        <w:t>年公开招聘岗位信息一览表</w:t>
      </w:r>
    </w:p>
    <w:tbl>
      <w:tblPr>
        <w:tblW w:w="14743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567"/>
        <w:gridCol w:w="567"/>
        <w:gridCol w:w="567"/>
        <w:gridCol w:w="567"/>
        <w:gridCol w:w="992"/>
        <w:gridCol w:w="5670"/>
        <w:gridCol w:w="4678"/>
        <w:gridCol w:w="567"/>
      </w:tblGrid>
      <w:tr w:rsidR="000A414C" w:rsidTr="00427ED1">
        <w:trPr>
          <w:trHeight w:val="143"/>
          <w:tblHeader/>
        </w:trPr>
        <w:tc>
          <w:tcPr>
            <w:tcW w:w="568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岗位编号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招聘部门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岗位名称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学历要求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年龄要求</w:t>
            </w:r>
          </w:p>
        </w:tc>
        <w:tc>
          <w:tcPr>
            <w:tcW w:w="992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专业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要求</w:t>
            </w:r>
          </w:p>
        </w:tc>
        <w:tc>
          <w:tcPr>
            <w:tcW w:w="5670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资格要求</w:t>
            </w:r>
          </w:p>
        </w:tc>
        <w:tc>
          <w:tcPr>
            <w:tcW w:w="4678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主要工作职责</w:t>
            </w:r>
          </w:p>
        </w:tc>
        <w:tc>
          <w:tcPr>
            <w:tcW w:w="567" w:type="dxa"/>
            <w:vAlign w:val="center"/>
          </w:tcPr>
          <w:p w:rsidR="000A414C" w:rsidRPr="00B5196D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B5196D">
              <w:rPr>
                <w:rFonts w:ascii="宋体" w:hAnsi="Times New Roman" w:hint="eastAsia"/>
                <w:w w:val="80"/>
                <w:sz w:val="24"/>
                <w:szCs w:val="24"/>
              </w:rPr>
              <w:t>招聘人数</w:t>
            </w:r>
          </w:p>
        </w:tc>
      </w:tr>
      <w:tr w:rsidR="000A414C" w:rsidTr="00427ED1">
        <w:trPr>
          <w:trHeight w:val="143"/>
        </w:trPr>
        <w:tc>
          <w:tcPr>
            <w:tcW w:w="568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003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总经理部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职业经理人（副总级）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40岁以下</w:t>
            </w:r>
          </w:p>
        </w:tc>
        <w:tc>
          <w:tcPr>
            <w:tcW w:w="992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经济、金融、营销、工商管理、法律等相关专业</w:t>
            </w:r>
          </w:p>
        </w:tc>
        <w:tc>
          <w:tcPr>
            <w:tcW w:w="5670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/>
                <w:w w:val="80"/>
                <w:sz w:val="24"/>
                <w:szCs w:val="24"/>
              </w:rPr>
              <w:t>1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宏观金融、经济形势有较为全面的掌握和了解，具有较强的判断分析能力和管理能力；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熟悉国家投资相关政策及法规、熟练掌握投资相关知识和技能、资本市场运作相关知识和技能；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/>
                <w:w w:val="80"/>
                <w:sz w:val="24"/>
                <w:szCs w:val="24"/>
              </w:rPr>
              <w:t>2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.在投资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行业1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年以上工作经验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，具有6年以上股权投资经验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3.主要负责管理过一只或以上基金，</w:t>
            </w:r>
            <w:r w:rsidRPr="006C4053">
              <w:rPr>
                <w:rFonts w:ascii="宋体" w:hAnsi="Times New Roman"/>
                <w:w w:val="80"/>
                <w:sz w:val="24"/>
                <w:szCs w:val="24"/>
              </w:rPr>
              <w:t>熟悉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基金及投资</w:t>
            </w:r>
            <w:r>
              <w:rPr>
                <w:rFonts w:ascii="宋体" w:hAnsi="Times New Roman"/>
                <w:w w:val="80"/>
                <w:sz w:val="24"/>
                <w:szCs w:val="24"/>
              </w:rPr>
              <w:t>项目</w:t>
            </w:r>
            <w:r w:rsidRPr="006C4053">
              <w:rPr>
                <w:rFonts w:ascii="宋体" w:hAnsi="Times New Roman"/>
                <w:w w:val="80"/>
                <w:sz w:val="24"/>
                <w:szCs w:val="24"/>
              </w:rPr>
              <w:t>运作，具有先进的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投资</w:t>
            </w:r>
            <w:r w:rsidRPr="006C4053">
              <w:rPr>
                <w:rFonts w:ascii="宋体" w:hAnsi="Times New Roman"/>
                <w:w w:val="80"/>
                <w:sz w:val="24"/>
                <w:szCs w:val="24"/>
              </w:rPr>
              <w:t>管理理念与实施能力；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4.在业界创造了良好的工作业绩；</w:t>
            </w:r>
          </w:p>
          <w:p w:rsidR="000A414C" w:rsidRPr="008337D0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5.具备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良好的业务能力、</w:t>
            </w:r>
            <w:r w:rsidRPr="006C4053">
              <w:rPr>
                <w:rFonts w:ascii="宋体" w:hAnsi="Times New Roman"/>
                <w:w w:val="80"/>
                <w:sz w:val="24"/>
                <w:szCs w:val="24"/>
              </w:rPr>
              <w:t>良好的财务分析、风险预测能力，出色的策划和执行能力；敏锐的市场洞察力、优秀的项目组织和市场开拓能力，广泛的客户资源和社会资源；</w:t>
            </w:r>
          </w:p>
          <w:p w:rsidR="000A414C" w:rsidRPr="008337D0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6.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具备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良好的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分析与解决问题的能力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、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组织协调能力、沟通交流能力、团队协作能力和创新能力；</w:t>
            </w:r>
          </w:p>
          <w:p w:rsidR="000A414C" w:rsidRPr="008337D0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7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.遵守国家法律法规，具有良好的个人品质, 具有高度的责任心和职业操守；从业记录良好，无违法、违纪行为和不良记录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0A414C" w:rsidRPr="008337D0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8.</w:t>
            </w:r>
            <w:r w:rsidRPr="00652E9F">
              <w:rPr>
                <w:rFonts w:ascii="宋体" w:hAnsi="Times New Roman" w:hint="eastAsia"/>
                <w:w w:val="80"/>
                <w:sz w:val="24"/>
                <w:szCs w:val="24"/>
              </w:rPr>
              <w:t>符合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招聘公告职业经理人的</w:t>
            </w:r>
            <w:r w:rsidRPr="00652E9F">
              <w:rPr>
                <w:rFonts w:ascii="宋体" w:hAnsi="Times New Roman" w:hint="eastAsia"/>
                <w:w w:val="80"/>
                <w:sz w:val="24"/>
                <w:szCs w:val="24"/>
              </w:rPr>
              <w:t>报名条件要求。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 xml:space="preserve"> 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A414C" w:rsidRPr="006965F7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负责公司所管理的部分基金的投资管理工作</w:t>
            </w:r>
          </w:p>
        </w:tc>
        <w:tc>
          <w:tcPr>
            <w:tcW w:w="567" w:type="dxa"/>
            <w:vAlign w:val="center"/>
          </w:tcPr>
          <w:p w:rsidR="000A414C" w:rsidRPr="00B5196D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B5196D">
              <w:rPr>
                <w:rFonts w:ascii="宋体" w:hAnsi="Times New Roman" w:hint="eastAsia"/>
                <w:w w:val="80"/>
                <w:sz w:val="24"/>
                <w:szCs w:val="24"/>
              </w:rPr>
              <w:t>1</w:t>
            </w:r>
          </w:p>
        </w:tc>
      </w:tr>
      <w:tr w:rsidR="000A414C" w:rsidTr="00427ED1">
        <w:trPr>
          <w:trHeight w:val="143"/>
        </w:trPr>
        <w:tc>
          <w:tcPr>
            <w:tcW w:w="568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0401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投资部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经理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40岁以下</w:t>
            </w:r>
          </w:p>
        </w:tc>
        <w:tc>
          <w:tcPr>
            <w:tcW w:w="992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经济、金融、营销、工商管理、法律等相关专业</w:t>
            </w:r>
          </w:p>
        </w:tc>
        <w:tc>
          <w:tcPr>
            <w:tcW w:w="5670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/>
                <w:w w:val="80"/>
                <w:sz w:val="24"/>
                <w:szCs w:val="24"/>
              </w:rPr>
              <w:t>1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.熟悉国家投资相关政策及法规、熟练掌握投资相关知识和技能、资本市场运作相关知识和技能；熟悉核及相关产业知识；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/>
                <w:w w:val="80"/>
                <w:sz w:val="24"/>
                <w:szCs w:val="24"/>
              </w:rPr>
              <w:t>2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.具备良好的投资分析能力、判断能力、风险控制能力、文字表达能力、项目现场的演示能力和说服能力；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3.精通投资分析、行业和公司研究的方法和工具，能够撰写各类项目文件与报告；</w:t>
            </w:r>
          </w:p>
          <w:p w:rsidR="000A414C" w:rsidRPr="008337D0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.具有良好的组织协调能力、沟通交流能力、团队协作能力和创新能力；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具有勤奋工作、开拓精神；</w:t>
            </w:r>
          </w:p>
          <w:p w:rsidR="000A414C" w:rsidRPr="008337D0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6.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遵守国家法律法规，具有良好的个人品质, 具有高度的责任心和职业操守；从业记录良好，无违法、违纪行为和不良记录；</w:t>
            </w:r>
          </w:p>
          <w:p w:rsidR="000A414C" w:rsidRPr="008337D0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7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.</w:t>
            </w:r>
            <w:r w:rsidRPr="00652E9F">
              <w:rPr>
                <w:rFonts w:ascii="宋体" w:hAnsi="Times New Roman" w:hint="eastAsia"/>
                <w:w w:val="80"/>
                <w:sz w:val="24"/>
                <w:szCs w:val="24"/>
              </w:rPr>
              <w:t>符合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招聘公告的</w:t>
            </w:r>
            <w:r w:rsidRPr="00652E9F">
              <w:rPr>
                <w:rFonts w:ascii="宋体" w:hAnsi="Times New Roman" w:hint="eastAsia"/>
                <w:w w:val="80"/>
                <w:sz w:val="24"/>
                <w:szCs w:val="24"/>
              </w:rPr>
              <w:t>报名条件要求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具有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5年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以上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基金管理、投资管理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工作经验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者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优先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Pr="00696114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/>
                <w:w w:val="80"/>
                <w:sz w:val="24"/>
                <w:szCs w:val="24"/>
              </w:rPr>
              <w:t>1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.负责投资部门工作，负责所管理基金的投资业务；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2.组织进行行业与市场分析，寻找符合基金投资方向的潜在投资项目；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3.负责对潜在投项目调研、分析，提交项目初步调研报告、开展尽职调查，建立财务模型、财务预测、交易结构设计、投资价值评估；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4.组织撰写相关投资文件，包括项目立项报告、项目尽职调查报告、项目投资建议书等；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5.执行投后管理、监控风险、提升管理价值、保证投资回报；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6.提出并组织实施项目退出方案，协调处理交易过程中的各类问题；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7.与行业内人士和外部相关单位建立良好关系，构建信息获取渠道，通过行业研究和上市公司分析，发现投资机会。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Pr="00847BE1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A414C" w:rsidRPr="00B5196D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B5196D">
              <w:rPr>
                <w:rFonts w:ascii="宋体" w:hAnsi="Times New Roman" w:hint="eastAsia"/>
                <w:w w:val="80"/>
                <w:sz w:val="24"/>
                <w:szCs w:val="24"/>
              </w:rPr>
              <w:t>1</w:t>
            </w:r>
          </w:p>
        </w:tc>
      </w:tr>
      <w:tr w:rsidR="000A414C" w:rsidTr="00427ED1">
        <w:trPr>
          <w:trHeight w:val="143"/>
        </w:trPr>
        <w:tc>
          <w:tcPr>
            <w:tcW w:w="568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0402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投资部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项目经理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35岁以下</w:t>
            </w:r>
          </w:p>
        </w:tc>
        <w:tc>
          <w:tcPr>
            <w:tcW w:w="992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经济、金融、管理、投资学等相关专业</w:t>
            </w:r>
          </w:p>
        </w:tc>
        <w:tc>
          <w:tcPr>
            <w:tcW w:w="5670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/>
                <w:w w:val="80"/>
                <w:sz w:val="24"/>
                <w:szCs w:val="24"/>
              </w:rPr>
              <w:t>1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.熟悉国家融资相关政策及法规、投资相关知识和技能、资本市场运作相关知识和技能；熟悉基金投资业务；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2.对证券市场和金融产品有一定的认识，熟悉金融行业政策法规；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3.具有较强的市场开拓能力，在银行、信托、基金等金融机构具备具有一定的合作基础；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4.热爱投资工作，</w:t>
            </w:r>
            <w:r w:rsidRPr="00A76C55">
              <w:rPr>
                <w:rFonts w:ascii="宋体" w:hAnsi="Times New Roman" w:hint="eastAsia"/>
                <w:w w:val="80"/>
                <w:sz w:val="24"/>
                <w:szCs w:val="24"/>
              </w:rPr>
              <w:t>具有良好的职业操守、敬业精神、沟通交流能力和团队协作能力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5.符合招聘公告的报名条件要求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Pr="00091DD1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Pr="00DA064D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/>
                <w:w w:val="80"/>
                <w:sz w:val="24"/>
                <w:szCs w:val="24"/>
              </w:rPr>
              <w:t>1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.参加所管理基金的投资工作；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2.参加进行行业与市场分析，寻找符合基金投资方向的潜在投资项目；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3.参加对潜在投项目调研、分析，提交项目初步调研报告、开展尽职调查，建立财务模型、财务预测、交易结构设计、投资价值评估；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4.参加完成相关投资文件，包括项目立项报告、项目尽职调查报告、项目投资建议书等；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5.参加执行投后管理、监控风险、提升管理价值、保证投资回报；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6.参加提出并组织施项目退出方案，协调处理交易过程中的各类问题；</w:t>
            </w:r>
          </w:p>
          <w:p w:rsidR="000A414C" w:rsidRPr="00E048F4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7.参加与行业内人士和外部相关单位建立良好关系，构建信息获取渠道，通过行业研究和上市公司分析，发现投资机会。</w:t>
            </w:r>
          </w:p>
        </w:tc>
        <w:tc>
          <w:tcPr>
            <w:tcW w:w="567" w:type="dxa"/>
            <w:vAlign w:val="center"/>
          </w:tcPr>
          <w:p w:rsidR="000A414C" w:rsidRPr="00B5196D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B5196D">
              <w:rPr>
                <w:rFonts w:ascii="宋体" w:hAnsi="Times New Roman" w:hint="eastAsia"/>
                <w:w w:val="80"/>
                <w:sz w:val="24"/>
                <w:szCs w:val="24"/>
              </w:rPr>
              <w:t>3</w:t>
            </w:r>
            <w:r w:rsidRPr="00B5196D">
              <w:rPr>
                <w:rFonts w:ascii="宋体" w:hAnsi="Times New Roman"/>
                <w:w w:val="80"/>
                <w:sz w:val="24"/>
                <w:szCs w:val="24"/>
              </w:rPr>
              <w:t xml:space="preserve"> </w:t>
            </w:r>
          </w:p>
        </w:tc>
      </w:tr>
      <w:tr w:rsidR="000A414C" w:rsidTr="00427ED1">
        <w:trPr>
          <w:trHeight w:val="143"/>
        </w:trPr>
        <w:tc>
          <w:tcPr>
            <w:tcW w:w="568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0301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财务部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经理或副经理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/>
                <w:w w:val="80"/>
                <w:sz w:val="24"/>
                <w:szCs w:val="24"/>
              </w:rPr>
              <w:t>40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岁以下</w:t>
            </w:r>
          </w:p>
        </w:tc>
        <w:tc>
          <w:tcPr>
            <w:tcW w:w="992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经济、金融、财务、会计等相关专业</w:t>
            </w:r>
          </w:p>
        </w:tc>
        <w:tc>
          <w:tcPr>
            <w:tcW w:w="5670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1.具有会计从业资格，具备全面的财务知识、财务处理及账务管理工作经验，获得中级会计师及以上或相关专业技术资格；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/>
                <w:w w:val="80"/>
                <w:sz w:val="24"/>
                <w:szCs w:val="24"/>
              </w:rPr>
              <w:t>2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.具有全面的财务知识、财务分析及账务管理工作经验；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/>
                <w:w w:val="80"/>
                <w:sz w:val="24"/>
                <w:szCs w:val="24"/>
              </w:rPr>
              <w:t>3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.精通国内会计准则以及相关的财务、税务、审计法规、政策；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/>
                <w:w w:val="80"/>
                <w:sz w:val="24"/>
                <w:szCs w:val="24"/>
              </w:rPr>
              <w:t>4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.具备优秀的职业判断能力和丰富的财会分析处理经验；具有较好的语言表达能力和沟通能力；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5.较强的资金管理、预算、计划管理能力；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6.为人正直、责任心强、作风严谨、工作仔细认真、有良好的纪律性、团结合作以及开拓创新精神；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7.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遵守国家法律法规，具有良好的个人品质, 具有高度的责任心和职业操守；从业记录良好，无违法、违纪行为和不良记录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8.符合招聘公告对经理或副经理的报名条件要求。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Pr="00F44DD3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A414C" w:rsidRPr="00705EC1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1.</w:t>
            </w:r>
            <w:r w:rsidRPr="00705EC1">
              <w:rPr>
                <w:rFonts w:ascii="宋体" w:hAnsi="Times New Roman" w:hint="eastAsia"/>
                <w:w w:val="80"/>
                <w:sz w:val="24"/>
                <w:szCs w:val="24"/>
              </w:rPr>
              <w:t>组织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开展</w:t>
            </w:r>
            <w:r w:rsidRPr="00705EC1">
              <w:rPr>
                <w:rFonts w:ascii="宋体" w:hAnsi="Times New Roman" w:hint="eastAsia"/>
                <w:w w:val="80"/>
                <w:sz w:val="24"/>
                <w:szCs w:val="24"/>
              </w:rPr>
              <w:t>公司财务管理、会计核算、会计监督等各项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工作</w:t>
            </w:r>
            <w:r w:rsidRPr="00705EC1"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705EC1">
              <w:rPr>
                <w:rFonts w:ascii="宋体" w:hAnsi="Times New Roman" w:hint="eastAsia"/>
                <w:w w:val="80"/>
                <w:sz w:val="24"/>
                <w:szCs w:val="24"/>
              </w:rPr>
              <w:t>2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.组织制定公司会计政策、</w:t>
            </w:r>
            <w:r w:rsidRPr="00705EC1">
              <w:rPr>
                <w:rFonts w:ascii="宋体" w:hAnsi="Times New Roman" w:hint="eastAsia"/>
                <w:w w:val="80"/>
                <w:sz w:val="24"/>
                <w:szCs w:val="24"/>
              </w:rPr>
              <w:t>财务制度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，并对</w:t>
            </w:r>
            <w:r w:rsidRPr="00705EC1">
              <w:rPr>
                <w:rFonts w:ascii="宋体" w:hAnsi="Times New Roman" w:hint="eastAsia"/>
                <w:w w:val="80"/>
                <w:sz w:val="24"/>
                <w:szCs w:val="24"/>
              </w:rPr>
              <w:t>实施和过程控制监督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3.负责公司资金的统筹管理和调配；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4.组织实施公司的全面预算；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5.参与公司的重大财务事项决策；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6.组织开展公司的融资工作；</w:t>
            </w:r>
          </w:p>
          <w:p w:rsidR="000A414C" w:rsidRPr="009D3AC7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7.组织实施公司的财务信息化工作和纳税筹划工作。</w:t>
            </w:r>
          </w:p>
          <w:p w:rsidR="000A414C" w:rsidRPr="009D3AC7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A414C" w:rsidRPr="00B5196D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B5196D">
              <w:rPr>
                <w:rFonts w:ascii="宋体" w:hAnsi="Times New Roman" w:hint="eastAsia"/>
                <w:w w:val="80"/>
                <w:sz w:val="24"/>
                <w:szCs w:val="24"/>
              </w:rPr>
              <w:t>1</w:t>
            </w:r>
          </w:p>
        </w:tc>
      </w:tr>
      <w:tr w:rsidR="000A414C" w:rsidTr="00427ED1">
        <w:trPr>
          <w:trHeight w:val="143"/>
        </w:trPr>
        <w:tc>
          <w:tcPr>
            <w:tcW w:w="568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0303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财务部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财务会计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35岁以下</w:t>
            </w:r>
          </w:p>
        </w:tc>
        <w:tc>
          <w:tcPr>
            <w:tcW w:w="992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会计 、财务及相关专业</w:t>
            </w:r>
          </w:p>
        </w:tc>
        <w:tc>
          <w:tcPr>
            <w:tcW w:w="5670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/>
                <w:w w:val="80"/>
                <w:sz w:val="24"/>
                <w:szCs w:val="24"/>
              </w:rPr>
              <w:t>1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.具有会计从业资格，获得中级会计师及以上专业技术资格；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2.熟悉国内会计准则以及相关的财务、税务、审计等法规、政策；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3.具备较丰富的财务处理、分析经验，良好的职业判断能力和丰富的财会分析处理能力；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</w:t>
            </w:r>
            <w:r w:rsidRPr="00946F34">
              <w:rPr>
                <w:rFonts w:ascii="宋体" w:hAnsi="Times New Roman" w:hint="eastAsia"/>
                <w:w w:val="80"/>
                <w:sz w:val="24"/>
                <w:szCs w:val="24"/>
              </w:rPr>
              <w:t>遵纪守法、诚实守信，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为人正直、责任心强、作风严谨、工作仔细认真、有良好的纪律性、团结合作以及开拓创新精神；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5.符合招聘公告的报名条件要求，有从事基金、投资类企业会计工作经验者优先。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/>
                <w:w w:val="80"/>
                <w:sz w:val="24"/>
                <w:szCs w:val="24"/>
              </w:rPr>
              <w:t>1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.负责公司会计核算、财务报表编制等工作；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/>
                <w:w w:val="80"/>
                <w:sz w:val="24"/>
                <w:szCs w:val="24"/>
              </w:rPr>
              <w:t>2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.负责公司全面预算编写、上报、按时完成各种合并预算报表和说明的编制，定期对公司预算执行情况进行分析，撰写分析报告；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/>
                <w:w w:val="80"/>
                <w:sz w:val="24"/>
                <w:szCs w:val="24"/>
              </w:rPr>
              <w:t>3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.负责公司年度决算工作，衔接集团总部，撰写和编制各种要求的报表及报告；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/>
                <w:w w:val="80"/>
                <w:sz w:val="24"/>
                <w:szCs w:val="24"/>
              </w:rPr>
              <w:t>4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.负责公司日常资金调度、银行账户的管理、余额调节表的编制等工作。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A414C" w:rsidRPr="00B5196D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B5196D">
              <w:rPr>
                <w:rFonts w:ascii="宋体" w:hAnsi="Times New Roman"/>
                <w:w w:val="80"/>
                <w:sz w:val="24"/>
                <w:szCs w:val="24"/>
              </w:rPr>
              <w:t>1</w:t>
            </w:r>
          </w:p>
        </w:tc>
      </w:tr>
      <w:tr w:rsidR="000A414C" w:rsidTr="00427ED1">
        <w:trPr>
          <w:trHeight w:val="143"/>
        </w:trPr>
        <w:tc>
          <w:tcPr>
            <w:tcW w:w="568" w:type="dxa"/>
            <w:vAlign w:val="center"/>
          </w:tcPr>
          <w:p w:rsidR="000A414C" w:rsidRPr="00180012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0202</w:t>
            </w:r>
          </w:p>
        </w:tc>
        <w:tc>
          <w:tcPr>
            <w:tcW w:w="567" w:type="dxa"/>
            <w:vAlign w:val="center"/>
          </w:tcPr>
          <w:p w:rsidR="000A414C" w:rsidRPr="00180012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风险法务部</w:t>
            </w:r>
          </w:p>
        </w:tc>
        <w:tc>
          <w:tcPr>
            <w:tcW w:w="567" w:type="dxa"/>
            <w:vAlign w:val="center"/>
          </w:tcPr>
          <w:p w:rsidR="000A414C" w:rsidRPr="00180012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经理或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副经理</w:t>
            </w:r>
          </w:p>
        </w:tc>
        <w:tc>
          <w:tcPr>
            <w:tcW w:w="567" w:type="dxa"/>
            <w:vAlign w:val="center"/>
          </w:tcPr>
          <w:p w:rsidR="000A414C" w:rsidRPr="00180012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本科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及以上</w:t>
            </w:r>
          </w:p>
        </w:tc>
        <w:tc>
          <w:tcPr>
            <w:tcW w:w="567" w:type="dxa"/>
            <w:vAlign w:val="center"/>
          </w:tcPr>
          <w:p w:rsidR="000A414C" w:rsidRPr="00180012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180012">
              <w:rPr>
                <w:rFonts w:ascii="宋体" w:hAnsi="Times New Roman"/>
                <w:w w:val="80"/>
                <w:sz w:val="24"/>
                <w:szCs w:val="24"/>
              </w:rPr>
              <w:t>40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岁以下</w:t>
            </w:r>
          </w:p>
        </w:tc>
        <w:tc>
          <w:tcPr>
            <w:tcW w:w="992" w:type="dxa"/>
            <w:vAlign w:val="center"/>
          </w:tcPr>
          <w:p w:rsidR="000A414C" w:rsidRPr="00180012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法律专业</w:t>
            </w:r>
          </w:p>
        </w:tc>
        <w:tc>
          <w:tcPr>
            <w:tcW w:w="5670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180012">
              <w:rPr>
                <w:rFonts w:ascii="宋体" w:hAnsi="Times New Roman"/>
                <w:w w:val="80"/>
                <w:sz w:val="24"/>
                <w:szCs w:val="24"/>
              </w:rPr>
              <w:t>1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.取得国家法律职业资格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或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企业法律顾问资格，具有扎实的专业知识，熟悉与公司业务相关的法律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法规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 xml:space="preserve"> 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.具有大型企业法律事务工作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与风险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管理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或合同谈判经验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，有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较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强的风险识别和判断能力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具有</w:t>
            </w:r>
            <w:r w:rsidRPr="007905A8">
              <w:rPr>
                <w:rFonts w:ascii="宋体" w:hAnsi="Times New Roman" w:hint="eastAsia"/>
                <w:w w:val="80"/>
                <w:sz w:val="24"/>
                <w:szCs w:val="24"/>
              </w:rPr>
              <w:t>风险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管理</w:t>
            </w:r>
            <w:r w:rsidRPr="007905A8">
              <w:rPr>
                <w:rFonts w:ascii="宋体" w:hAnsi="Times New Roman" w:hint="eastAsia"/>
                <w:w w:val="80"/>
                <w:sz w:val="24"/>
                <w:szCs w:val="24"/>
              </w:rPr>
              <w:t>、法律风险审查或风险管理等相关领域从业经验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具有良好的口头及书面表达能力，</w:t>
            </w:r>
            <w:r w:rsidRPr="00F57B1B">
              <w:rPr>
                <w:rFonts w:ascii="宋体" w:hAnsi="Times New Roman" w:hint="eastAsia"/>
                <w:w w:val="80"/>
                <w:sz w:val="24"/>
                <w:szCs w:val="24"/>
              </w:rPr>
              <w:t>具有较强的沟通交流能力和团队协作能力；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 xml:space="preserve"> 遵守国家法律法规，具有良好的个人品质, 具有高度的责任心和职业操守；从业记录良好，无违法、违纪行为和不良记录；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5.符合招聘公告对经理或副经理的报名条件要求，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全日制统招法学专业硕士研究生以上学历，本科同为法学专业者优先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  <w:p w:rsidR="000A414C" w:rsidRPr="00091DD1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Pr="00180012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A414C" w:rsidRPr="00180012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 w:rsidRPr="00180012">
              <w:rPr>
                <w:rFonts w:ascii="宋体" w:hAnsi="Times New Roman"/>
                <w:w w:val="80"/>
                <w:sz w:val="24"/>
                <w:szCs w:val="24"/>
              </w:rPr>
              <w:t>1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.负责建立健全公司法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律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管理体系，组织公司进行新法律法规、业务技能培训和普法宣传教育活动；</w:t>
            </w:r>
          </w:p>
          <w:p w:rsidR="000A414C" w:rsidRPr="00180012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 w:rsidRPr="00180012">
              <w:rPr>
                <w:rFonts w:ascii="宋体" w:hAnsi="Times New Roman"/>
                <w:w w:val="80"/>
                <w:sz w:val="24"/>
                <w:szCs w:val="24"/>
              </w:rPr>
              <w:t>2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.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建立公司法律风险防范机制，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负责对合同文本及相关法律文件的法律审核，负责公司内外部诉讼类和非诉讼类法律事务的管理；</w:t>
            </w:r>
          </w:p>
          <w:p w:rsidR="000A414C" w:rsidRPr="00180012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 w:rsidRPr="00180012">
              <w:rPr>
                <w:rFonts w:ascii="宋体" w:hAnsi="Times New Roman"/>
                <w:w w:val="80"/>
                <w:sz w:val="24"/>
                <w:szCs w:val="24"/>
              </w:rPr>
              <w:t>3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.为公司业务发展、运营、管理决策提供法务支持，进行风险控制，包括但不限于为公司拟投资项目出具尽职调查报告、审核项目材料的真实性、完整性和准确性，参与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项目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谈判和清收工作；</w:t>
            </w:r>
          </w:p>
          <w:p w:rsidR="000A414C" w:rsidRPr="00180012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180012">
              <w:rPr>
                <w:rFonts w:ascii="宋体" w:hAnsi="Times New Roman"/>
                <w:w w:val="80"/>
                <w:sz w:val="24"/>
                <w:szCs w:val="24"/>
              </w:rPr>
              <w:t>4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.负责与公司战略合作的事务所进行沟通，协助相关工作并为公司接受外部法律服务提供保障；</w:t>
            </w:r>
          </w:p>
          <w:p w:rsidR="000A414C" w:rsidRPr="00180012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 w:rsidRPr="00180012">
              <w:rPr>
                <w:rFonts w:ascii="宋体" w:hAnsi="Times New Roman"/>
                <w:w w:val="80"/>
                <w:sz w:val="24"/>
                <w:szCs w:val="24"/>
              </w:rPr>
              <w:t>5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.负责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组织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公司规章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制度体系</w:t>
            </w:r>
            <w:r w:rsidRPr="00180012">
              <w:rPr>
                <w:rFonts w:ascii="宋体" w:hAnsi="Times New Roman" w:hint="eastAsia"/>
                <w:w w:val="80"/>
                <w:sz w:val="24"/>
                <w:szCs w:val="24"/>
              </w:rPr>
              <w:t>建设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  <w:p w:rsidR="000A414C" w:rsidRPr="00180012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A414C" w:rsidRPr="00B5196D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B5196D">
              <w:rPr>
                <w:rFonts w:ascii="宋体" w:hAnsi="Times New Roman"/>
                <w:w w:val="80"/>
                <w:sz w:val="24"/>
                <w:szCs w:val="24"/>
              </w:rPr>
              <w:t>1</w:t>
            </w:r>
          </w:p>
        </w:tc>
      </w:tr>
      <w:tr w:rsidR="000A414C" w:rsidTr="00427ED1">
        <w:trPr>
          <w:trHeight w:val="3414"/>
        </w:trPr>
        <w:tc>
          <w:tcPr>
            <w:tcW w:w="568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0101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综合管理部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经理或副经理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40岁以下</w:t>
            </w:r>
          </w:p>
        </w:tc>
        <w:tc>
          <w:tcPr>
            <w:tcW w:w="992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行政管理、工商管理、企业管理、人力资源、金融财务及相关专业</w:t>
            </w:r>
          </w:p>
        </w:tc>
        <w:tc>
          <w:tcPr>
            <w:tcW w:w="5670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1.熟悉现代企业运营管理、行政管理、人事管理等相关知识，获得中级职称及以上专业技术资格；</w:t>
            </w:r>
          </w:p>
          <w:p w:rsidR="000A414C" w:rsidRPr="00E23987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2.具有相关管理工作经验，原则性和应对突发事件的解决能力；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3.具备较强的口头表达能力和文字写作能力；</w:t>
            </w:r>
          </w:p>
          <w:p w:rsidR="000A414C" w:rsidRPr="001E2580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</w:t>
            </w:r>
            <w:r w:rsidRPr="001E2580">
              <w:rPr>
                <w:rFonts w:ascii="宋体" w:hAnsi="Times New Roman" w:hint="eastAsia"/>
                <w:w w:val="80"/>
                <w:sz w:val="24"/>
                <w:szCs w:val="24"/>
              </w:rPr>
              <w:t>.具备良好的业务能力、判断能力，具有较强的沟通交流能力和团队协作能力；</w:t>
            </w:r>
          </w:p>
          <w:p w:rsidR="000A414C" w:rsidRPr="001E2580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</w:t>
            </w:r>
            <w:r w:rsidRPr="001E2580">
              <w:rPr>
                <w:rFonts w:ascii="宋体" w:hAnsi="Times New Roman" w:hint="eastAsia"/>
                <w:w w:val="80"/>
                <w:sz w:val="24"/>
                <w:szCs w:val="24"/>
              </w:rPr>
              <w:t>.遵纪守法、诚实守信，具有良好的个人品质和职业道德；具有良好的职业操守、敬业精神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  <w:r w:rsidRPr="008337D0">
              <w:rPr>
                <w:rFonts w:ascii="宋体" w:hAnsi="Times New Roman" w:hint="eastAsia"/>
                <w:w w:val="80"/>
                <w:sz w:val="24"/>
                <w:szCs w:val="24"/>
              </w:rPr>
              <w:t>从业记录良好，无违法、违纪行为和不良记录；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6.符合招聘公告对经理或副经理的报名条件要求。</w:t>
            </w:r>
          </w:p>
          <w:p w:rsidR="000A414C" w:rsidRPr="00BA054B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1.组织公司的宣传、文化建设工作；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2.协助公司领导做好综合管理工作；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3.组织实施公司的行政资产管理工作；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4.负责</w:t>
            </w:r>
            <w:r w:rsidRPr="00BC5A6B">
              <w:rPr>
                <w:rFonts w:ascii="宋体" w:hAnsi="Times New Roman" w:hint="eastAsia"/>
                <w:w w:val="80"/>
                <w:sz w:val="24"/>
                <w:szCs w:val="24"/>
              </w:rPr>
              <w:t>公司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人力资源管理工作；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5.组织公司的安全、保卫、保密工作；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6.负责公司的信息化建设工作；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7.负责公文管理和印章管理工作；</w:t>
            </w:r>
          </w:p>
          <w:p w:rsidR="000A414C" w:rsidRPr="001B6EBD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8.组织公司的股东会、董事会、专委会等会议工作及日常工作。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Pr="001B6EBD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A414C" w:rsidRPr="00B5196D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B5196D">
              <w:rPr>
                <w:rFonts w:ascii="宋体" w:hAnsi="Times New Roman"/>
                <w:w w:val="80"/>
                <w:sz w:val="24"/>
                <w:szCs w:val="24"/>
              </w:rPr>
              <w:t>1</w:t>
            </w:r>
          </w:p>
        </w:tc>
      </w:tr>
      <w:tr w:rsidR="000A414C" w:rsidTr="00427ED1">
        <w:trPr>
          <w:trHeight w:val="3414"/>
        </w:trPr>
        <w:tc>
          <w:tcPr>
            <w:tcW w:w="568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lastRenderedPageBreak/>
              <w:t>0102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综合管理部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行政业务主管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35岁以下</w:t>
            </w:r>
          </w:p>
        </w:tc>
        <w:tc>
          <w:tcPr>
            <w:tcW w:w="992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金融、行政管理、工商管理等专业</w:t>
            </w:r>
          </w:p>
        </w:tc>
        <w:tc>
          <w:tcPr>
            <w:tcW w:w="5670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1.熟悉现代企业运营管理、行政管理等知识，具有2年以上相关工作经验；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2.具有行政管理或人力资源等相关工作经验；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 xml:space="preserve">3.具有较强的口头表达能力和文字写作能力； 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4.具有良好的职业操守、敬业精神，较强的沟通交流能力、分析判断能力和团队协作能力；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left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5.符合招聘公告的报名条件要求。</w:t>
            </w:r>
          </w:p>
          <w:p w:rsidR="000A414C" w:rsidRPr="00573274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/>
                <w:w w:val="80"/>
                <w:sz w:val="24"/>
                <w:szCs w:val="24"/>
              </w:rPr>
              <w:t>1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.负责公司日常事务工作；</w:t>
            </w:r>
          </w:p>
          <w:p w:rsidR="000A414C" w:rsidRPr="00BC5A6B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2.</w:t>
            </w:r>
            <w:r w:rsidRPr="00BC5A6B">
              <w:rPr>
                <w:rFonts w:ascii="宋体" w:hAnsi="Times New Roman" w:hint="eastAsia"/>
                <w:w w:val="80"/>
                <w:sz w:val="24"/>
                <w:szCs w:val="24"/>
              </w:rPr>
              <w:t>实施公司重要会议的筹备，对会议、文件决定的事项进行催办、查办和落实；</w:t>
            </w:r>
          </w:p>
          <w:p w:rsidR="000A414C" w:rsidRPr="00BC5A6B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 w:rsidRPr="00BC5A6B">
              <w:rPr>
                <w:rFonts w:ascii="宋体" w:hAnsi="Times New Roman" w:hint="eastAsia"/>
                <w:w w:val="80"/>
                <w:sz w:val="24"/>
                <w:szCs w:val="24"/>
              </w:rPr>
              <w:t>3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.负责公文管理和印章管理工作；</w:t>
            </w:r>
            <w:r w:rsidRPr="00BC5A6B">
              <w:rPr>
                <w:rFonts w:ascii="宋体" w:hAnsi="Times New Roman" w:hint="eastAsia"/>
                <w:w w:val="80"/>
                <w:sz w:val="24"/>
                <w:szCs w:val="24"/>
              </w:rPr>
              <w:t xml:space="preserve"> 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4.</w:t>
            </w:r>
            <w:r w:rsidRPr="00BC5A6B">
              <w:rPr>
                <w:rFonts w:ascii="宋体" w:hAnsi="Times New Roman" w:hint="eastAsia"/>
                <w:w w:val="80"/>
                <w:sz w:val="24"/>
                <w:szCs w:val="24"/>
              </w:rPr>
              <w:t>组织和实施企业文化建设的各项活动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；</w:t>
            </w: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5.股东会、董事会、投委会的日常工作；</w:t>
            </w:r>
          </w:p>
          <w:p w:rsidR="000A414C" w:rsidRPr="00847BE1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6.公司宣传工作，</w:t>
            </w:r>
            <w:r w:rsidRPr="00BC5A6B">
              <w:rPr>
                <w:rFonts w:ascii="宋体" w:hAnsi="Times New Roman" w:hint="eastAsia"/>
                <w:w w:val="80"/>
                <w:sz w:val="24"/>
                <w:szCs w:val="24"/>
              </w:rPr>
              <w:t>收集、整理并编制企业对外宣传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材</w:t>
            </w:r>
            <w:r w:rsidRPr="00BC5A6B">
              <w:rPr>
                <w:rFonts w:ascii="宋体" w:hAnsi="Times New Roman" w:hint="eastAsia"/>
                <w:w w:val="80"/>
                <w:sz w:val="24"/>
                <w:szCs w:val="24"/>
              </w:rPr>
              <w:t>料</w:t>
            </w: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。</w:t>
            </w:r>
          </w:p>
          <w:p w:rsidR="000A414C" w:rsidRPr="00842CC8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 w:hint="eastAsia"/>
                <w:w w:val="80"/>
                <w:sz w:val="24"/>
                <w:szCs w:val="24"/>
              </w:rPr>
            </w:pPr>
          </w:p>
          <w:p w:rsidR="000A414C" w:rsidRPr="00847BE1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A414C" w:rsidRPr="00B5196D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B5196D">
              <w:rPr>
                <w:rFonts w:ascii="宋体" w:hAnsi="Times New Roman"/>
                <w:w w:val="80"/>
                <w:sz w:val="24"/>
                <w:szCs w:val="24"/>
              </w:rPr>
              <w:t>1</w:t>
            </w:r>
          </w:p>
        </w:tc>
      </w:tr>
      <w:tr w:rsidR="000A414C" w:rsidTr="00427ED1">
        <w:trPr>
          <w:trHeight w:val="635"/>
        </w:trPr>
        <w:tc>
          <w:tcPr>
            <w:tcW w:w="568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>
              <w:rPr>
                <w:rFonts w:ascii="宋体" w:hAnsi="Times New Roman" w:hint="eastAsia"/>
                <w:w w:val="80"/>
                <w:sz w:val="24"/>
                <w:szCs w:val="24"/>
              </w:rPr>
              <w:t>合计</w:t>
            </w: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A414C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A414C" w:rsidRPr="00B5196D" w:rsidRDefault="000A414C" w:rsidP="00427ED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hAnsi="Times New Roman"/>
                <w:w w:val="80"/>
                <w:sz w:val="24"/>
                <w:szCs w:val="24"/>
              </w:rPr>
            </w:pPr>
            <w:r w:rsidRPr="00B5196D">
              <w:rPr>
                <w:rFonts w:ascii="宋体" w:hAnsi="Times New Roman" w:hint="eastAsia"/>
                <w:w w:val="80"/>
                <w:sz w:val="24"/>
                <w:szCs w:val="24"/>
              </w:rPr>
              <w:t>10</w:t>
            </w:r>
          </w:p>
        </w:tc>
      </w:tr>
    </w:tbl>
    <w:p w:rsidR="000A414C" w:rsidRPr="00312B4A" w:rsidRDefault="000A414C" w:rsidP="000A414C">
      <w:pPr>
        <w:rPr>
          <w:rFonts w:ascii="仿宋_GB2312" w:eastAsia="仿宋_GB2312" w:hAnsi="Times New Roman"/>
          <w:sz w:val="32"/>
          <w:szCs w:val="32"/>
        </w:rPr>
      </w:pPr>
    </w:p>
    <w:p w:rsidR="005B424C" w:rsidRDefault="005B424C"/>
    <w:sectPr w:rsidR="005B424C" w:rsidSect="000A41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414C"/>
    <w:rsid w:val="000A414C"/>
    <w:rsid w:val="005B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590</Words>
  <Characters>3365</Characters>
  <Application>Microsoft Office Word</Application>
  <DocSecurity>0</DocSecurity>
  <Lines>28</Lines>
  <Paragraphs>7</Paragraphs>
  <ScaleCrop>false</ScaleCrop>
  <Company>微软中国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2015-09-22T05:38:00Z</dcterms:created>
  <dcterms:modified xsi:type="dcterms:W3CDTF">2015-09-22T05:38:00Z</dcterms:modified>
</cp:coreProperties>
</file>