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3958"/>
      </w:tblGrid>
      <w:tr w:rsidR="00131090" w:rsidRPr="00131090" w:rsidTr="00131090">
        <w:trPr>
          <w:tblCellSpacing w:w="0" w:type="dxa"/>
        </w:trPr>
        <w:tc>
          <w:tcPr>
            <w:tcW w:w="0" w:type="auto"/>
            <w:hideMark/>
          </w:tcPr>
          <w:p w:rsidR="00131090" w:rsidRPr="00131090" w:rsidRDefault="00131090" w:rsidP="00131090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05050"/>
                <w:kern w:val="0"/>
                <w:sz w:val="24"/>
                <w:szCs w:val="24"/>
              </w:rPr>
            </w:pPr>
            <w:r w:rsidRPr="00131090">
              <w:rPr>
                <w:rFonts w:ascii="黑体" w:eastAsia="黑体" w:hAnsi="宋体" w:cs="宋体" w:hint="eastAsia"/>
                <w:b/>
                <w:bCs/>
                <w:color w:val="505050"/>
                <w:kern w:val="0"/>
                <w:sz w:val="48"/>
                <w:szCs w:val="48"/>
              </w:rPr>
              <w:br/>
              <w:t>长丰县2015年事业单位公开招聘岗位表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0"/>
              <w:gridCol w:w="861"/>
              <w:gridCol w:w="875"/>
              <w:gridCol w:w="1130"/>
              <w:gridCol w:w="1008"/>
              <w:gridCol w:w="565"/>
              <w:gridCol w:w="2004"/>
              <w:gridCol w:w="1098"/>
              <w:gridCol w:w="1424"/>
              <w:gridCol w:w="1616"/>
              <w:gridCol w:w="713"/>
              <w:gridCol w:w="714"/>
              <w:gridCol w:w="1414"/>
            </w:tblGrid>
            <w:tr w:rsidR="00131090" w:rsidRPr="00131090" w:rsidTr="00131090">
              <w:trPr>
                <w:trHeight w:val="360"/>
              </w:trPr>
              <w:tc>
                <w:tcPr>
                  <w:tcW w:w="187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序号</w:t>
                  </w:r>
                </w:p>
              </w:tc>
              <w:tc>
                <w:tcPr>
                  <w:tcW w:w="623" w:type="pct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用人单位</w:t>
                  </w:r>
                </w:p>
              </w:tc>
              <w:tc>
                <w:tcPr>
                  <w:tcW w:w="402" w:type="pct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招聘岗位</w:t>
                  </w:r>
                </w:p>
              </w:tc>
              <w:tc>
                <w:tcPr>
                  <w:tcW w:w="362" w:type="pct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岗位类别</w:t>
                  </w:r>
                </w:p>
              </w:tc>
              <w:tc>
                <w:tcPr>
                  <w:tcW w:w="203" w:type="pct"/>
                  <w:vMerge w:val="restar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招聘</w:t>
                  </w: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人数</w:t>
                  </w:r>
                </w:p>
              </w:tc>
              <w:tc>
                <w:tcPr>
                  <w:tcW w:w="2204" w:type="pct"/>
                  <w:gridSpan w:val="4"/>
                  <w:tcBorders>
                    <w:top w:val="single" w:sz="6" w:space="0" w:color="000000"/>
                    <w:left w:val="nil"/>
                    <w:bottom w:val="nil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岗位条件和要求</w:t>
                  </w:r>
                </w:p>
              </w:tc>
              <w:tc>
                <w:tcPr>
                  <w:tcW w:w="512" w:type="pct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考试科目</w:t>
                  </w:r>
                </w:p>
              </w:tc>
              <w:tc>
                <w:tcPr>
                  <w:tcW w:w="507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联系</w:t>
                  </w:r>
                </w:p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电话</w:t>
                  </w:r>
                </w:p>
              </w:tc>
            </w:tr>
            <w:tr w:rsidR="00131090" w:rsidRPr="00131090" w:rsidTr="00131090">
              <w:trPr>
                <w:trHeight w:val="825"/>
              </w:trPr>
              <w:tc>
                <w:tcPr>
                  <w:tcW w:w="187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所属主</w:t>
                  </w: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管部门</w:t>
                  </w:r>
                </w:p>
              </w:tc>
              <w:tc>
                <w:tcPr>
                  <w:tcW w:w="314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事业</w:t>
                  </w:r>
                </w:p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单位</w:t>
                  </w:r>
                </w:p>
              </w:tc>
              <w:tc>
                <w:tcPr>
                  <w:tcW w:w="402" w:type="pct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" w:type="pct"/>
                  <w:vMerge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71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专业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学历</w:t>
                  </w:r>
                </w:p>
              </w:tc>
              <w:tc>
                <w:tcPr>
                  <w:tcW w:w="511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年龄</w:t>
                  </w:r>
                </w:p>
              </w:tc>
              <w:tc>
                <w:tcPr>
                  <w:tcW w:w="580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其它</w:t>
                  </w:r>
                </w:p>
              </w:tc>
              <w:tc>
                <w:tcPr>
                  <w:tcW w:w="256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科目</w:t>
                  </w:r>
                  <w:r w:rsidRPr="00131090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0"/>
                    </w:rPr>
                    <w:t>1</w:t>
                  </w:r>
                </w:p>
              </w:tc>
              <w:tc>
                <w:tcPr>
                  <w:tcW w:w="256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20"/>
                    </w:rPr>
                    <w:t>科目</w:t>
                  </w:r>
                  <w:r w:rsidRPr="00131090">
                    <w:rPr>
                      <w:rFonts w:ascii="Times New Roman" w:eastAsia="宋体" w:hAnsi="Times New Roman" w:cs="Times New Roman"/>
                      <w:b/>
                      <w:bCs/>
                      <w:color w:val="000000"/>
                      <w:kern w:val="0"/>
                      <w:sz w:val="20"/>
                    </w:rPr>
                    <w:t>2</w:t>
                  </w:r>
                </w:p>
              </w:tc>
              <w:tc>
                <w:tcPr>
                  <w:tcW w:w="507" w:type="pct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31090" w:rsidRPr="00131090" w:rsidTr="00131090">
              <w:trPr>
                <w:trHeight w:val="1065"/>
              </w:trPr>
              <w:tc>
                <w:tcPr>
                  <w:tcW w:w="18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长丰县农业委员会</w:t>
                  </w:r>
                </w:p>
              </w:tc>
              <w:tc>
                <w:tcPr>
                  <w:tcW w:w="314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长丰县农业技术推广中心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专技人员</w:t>
                  </w:r>
                </w:p>
              </w:tc>
              <w:tc>
                <w:tcPr>
                  <w:tcW w:w="362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1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农学类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本科及以上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30周岁以下</w:t>
                  </w:r>
                </w:p>
              </w:tc>
              <w:tc>
                <w:tcPr>
                  <w:tcW w:w="58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综合</w:t>
                  </w:r>
                </w:p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知识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申论</w:t>
                  </w:r>
                  <w:proofErr w:type="gramEnd"/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0551-66680750</w:t>
                  </w:r>
                </w:p>
              </w:tc>
            </w:tr>
            <w:tr w:rsidR="00131090" w:rsidRPr="00131090" w:rsidTr="00131090">
              <w:trPr>
                <w:trHeight w:val="1065"/>
              </w:trPr>
              <w:tc>
                <w:tcPr>
                  <w:tcW w:w="18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长丰县农业委员会</w:t>
                  </w:r>
                </w:p>
              </w:tc>
              <w:tc>
                <w:tcPr>
                  <w:tcW w:w="314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长丰县农业技术推广中心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专技人员</w:t>
                  </w:r>
                </w:p>
              </w:tc>
              <w:tc>
                <w:tcPr>
                  <w:tcW w:w="362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专业不限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本科及以上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30周岁以下</w:t>
                  </w:r>
                </w:p>
              </w:tc>
              <w:tc>
                <w:tcPr>
                  <w:tcW w:w="58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综合</w:t>
                  </w:r>
                </w:p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知识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申论</w:t>
                  </w:r>
                  <w:proofErr w:type="gramEnd"/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0551-66680750</w:t>
                  </w:r>
                </w:p>
              </w:tc>
            </w:tr>
            <w:tr w:rsidR="00131090" w:rsidRPr="00131090" w:rsidTr="00131090">
              <w:trPr>
                <w:trHeight w:val="1065"/>
              </w:trPr>
              <w:tc>
                <w:tcPr>
                  <w:tcW w:w="18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长丰县农业委员会</w:t>
                  </w:r>
                </w:p>
              </w:tc>
              <w:tc>
                <w:tcPr>
                  <w:tcW w:w="314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长丰县农业技术推广中心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工作人员</w:t>
                  </w:r>
                </w:p>
              </w:tc>
              <w:tc>
                <w:tcPr>
                  <w:tcW w:w="362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专业不限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本科及以上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35周岁以下</w:t>
                  </w:r>
                </w:p>
              </w:tc>
              <w:tc>
                <w:tcPr>
                  <w:tcW w:w="58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大学生村官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0551-66680750</w:t>
                  </w:r>
                </w:p>
              </w:tc>
            </w:tr>
            <w:tr w:rsidR="00131090" w:rsidRPr="00131090" w:rsidTr="00131090">
              <w:trPr>
                <w:trHeight w:val="1065"/>
              </w:trPr>
              <w:tc>
                <w:tcPr>
                  <w:tcW w:w="18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长丰县农业委员会</w:t>
                  </w:r>
                </w:p>
              </w:tc>
              <w:tc>
                <w:tcPr>
                  <w:tcW w:w="314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长丰县农业机械管理局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工作人员     （文秘）</w:t>
                  </w:r>
                </w:p>
              </w:tc>
              <w:tc>
                <w:tcPr>
                  <w:tcW w:w="362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中国语言文学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本科及以上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30周岁以下</w:t>
                  </w:r>
                </w:p>
              </w:tc>
              <w:tc>
                <w:tcPr>
                  <w:tcW w:w="58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综合 知识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proofErr w:type="gramStart"/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申论</w:t>
                  </w:r>
                  <w:proofErr w:type="gramEnd"/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0551-66680750</w:t>
                  </w:r>
                </w:p>
              </w:tc>
            </w:tr>
            <w:tr w:rsidR="00131090" w:rsidRPr="00131090" w:rsidTr="00131090">
              <w:trPr>
                <w:trHeight w:val="1065"/>
              </w:trPr>
              <w:tc>
                <w:tcPr>
                  <w:tcW w:w="187" w:type="pct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0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长丰县农业委员会</w:t>
                  </w:r>
                </w:p>
              </w:tc>
              <w:tc>
                <w:tcPr>
                  <w:tcW w:w="314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长丰县农业机械管理局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工作人员</w:t>
                  </w:r>
                </w:p>
              </w:tc>
              <w:tc>
                <w:tcPr>
                  <w:tcW w:w="362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03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19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专业不限</w:t>
                  </w:r>
                </w:p>
              </w:tc>
              <w:tc>
                <w:tcPr>
                  <w:tcW w:w="394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本科及以上</w:t>
                  </w:r>
                </w:p>
              </w:tc>
              <w:tc>
                <w:tcPr>
                  <w:tcW w:w="511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35周岁以下</w:t>
                  </w:r>
                </w:p>
              </w:tc>
              <w:tc>
                <w:tcPr>
                  <w:tcW w:w="580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  <w:szCs w:val="20"/>
                    </w:rPr>
                    <w:t>大学生村官</w:t>
                  </w: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56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31090" w:rsidRPr="00131090" w:rsidRDefault="00131090" w:rsidP="00131090">
                  <w:pPr>
                    <w:widowControl/>
                    <w:spacing w:line="240" w:lineRule="atLeast"/>
                    <w:jc w:val="center"/>
                    <w:textAlignment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131090">
                    <w:rPr>
                      <w:rFonts w:ascii="宋体" w:eastAsia="宋体" w:hAnsi="宋体" w:cs="宋体" w:hint="eastAsia"/>
                      <w:color w:val="000000"/>
                      <w:kern w:val="0"/>
                      <w:sz w:val="20"/>
                    </w:rPr>
                    <w:t>0551-66680750</w:t>
                  </w:r>
                </w:p>
              </w:tc>
            </w:tr>
          </w:tbl>
          <w:p w:rsidR="00131090" w:rsidRPr="00131090" w:rsidRDefault="00131090" w:rsidP="00131090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505050"/>
                <w:kern w:val="0"/>
                <w:sz w:val="24"/>
                <w:szCs w:val="24"/>
              </w:rPr>
            </w:pPr>
          </w:p>
        </w:tc>
      </w:tr>
    </w:tbl>
    <w:p w:rsidR="00F5117A" w:rsidRDefault="00131090">
      <w:pPr>
        <w:rPr>
          <w:rFonts w:hint="eastAsia"/>
        </w:rPr>
      </w:pPr>
    </w:p>
    <w:sectPr w:rsidR="00F5117A" w:rsidSect="001310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1090"/>
    <w:rsid w:val="00131090"/>
    <w:rsid w:val="0038201B"/>
    <w:rsid w:val="00426BB5"/>
    <w:rsid w:val="00516816"/>
    <w:rsid w:val="00723607"/>
    <w:rsid w:val="0093011F"/>
    <w:rsid w:val="009E47CB"/>
    <w:rsid w:val="00B53DBC"/>
    <w:rsid w:val="00E3390F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10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131090"/>
  </w:style>
  <w:style w:type="character" w:customStyle="1" w:styleId="17">
    <w:name w:val="17"/>
    <w:basedOn w:val="a0"/>
    <w:rsid w:val="00131090"/>
  </w:style>
  <w:style w:type="character" w:customStyle="1" w:styleId="15">
    <w:name w:val="15"/>
    <w:basedOn w:val="a0"/>
    <w:rsid w:val="00131090"/>
  </w:style>
  <w:style w:type="character" w:customStyle="1" w:styleId="apple-converted-space">
    <w:name w:val="apple-converted-space"/>
    <w:basedOn w:val="a0"/>
    <w:rsid w:val="00131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411</Characters>
  <Application>Microsoft Office Word</Application>
  <DocSecurity>0</DocSecurity>
  <Lines>3</Lines>
  <Paragraphs>1</Paragraphs>
  <ScaleCrop>false</ScaleCrop>
  <Company>微软中国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2015-09-28T02:17:00Z</dcterms:created>
  <dcterms:modified xsi:type="dcterms:W3CDTF">2015-09-28T02:18:00Z</dcterms:modified>
</cp:coreProperties>
</file>