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06" w:rsidRDefault="00132206" w:rsidP="00132206">
      <w:pPr>
        <w:jc w:val="center"/>
      </w:pPr>
      <w:r>
        <w:rPr>
          <w:rFonts w:ascii="ˎ̥" w:hAnsi="ˎ̥" w:cs="Arial"/>
          <w:b/>
          <w:bCs/>
          <w:color w:val="333333"/>
          <w:sz w:val="41"/>
          <w:szCs w:val="41"/>
        </w:rPr>
        <w:t>界首市人民医院</w:t>
      </w:r>
      <w:r>
        <w:rPr>
          <w:rFonts w:ascii="ˎ̥" w:hAnsi="ˎ̥" w:cs="Arial"/>
          <w:b/>
          <w:bCs/>
          <w:color w:val="333333"/>
          <w:sz w:val="41"/>
          <w:szCs w:val="41"/>
        </w:rPr>
        <w:t>2015</w:t>
      </w:r>
      <w:r>
        <w:rPr>
          <w:rFonts w:ascii="ˎ̥" w:hAnsi="ˎ̥" w:cs="Arial"/>
          <w:b/>
          <w:bCs/>
          <w:color w:val="333333"/>
          <w:sz w:val="41"/>
          <w:szCs w:val="41"/>
        </w:rPr>
        <w:t>年招聘递补名单公示</w:t>
      </w:r>
    </w:p>
    <w:tbl>
      <w:tblPr>
        <w:tblW w:w="7898" w:type="dxa"/>
        <w:jc w:val="center"/>
        <w:tblLook w:val="04A0"/>
      </w:tblPr>
      <w:tblGrid>
        <w:gridCol w:w="1140"/>
        <w:gridCol w:w="1208"/>
        <w:gridCol w:w="1334"/>
        <w:gridCol w:w="1217"/>
        <w:gridCol w:w="2268"/>
        <w:gridCol w:w="731"/>
      </w:tblGrid>
      <w:tr w:rsidR="00132206" w:rsidRPr="00132206">
        <w:trPr>
          <w:trHeight w:val="85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bCs/>
                <w:color w:val="424242"/>
                <w:kern w:val="0"/>
                <w:sz w:val="22"/>
              </w:rPr>
            </w:pP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姓名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bCs/>
                <w:color w:val="424242"/>
                <w:kern w:val="0"/>
                <w:sz w:val="22"/>
              </w:rPr>
            </w:pP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准考证号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bCs/>
                <w:color w:val="424242"/>
                <w:kern w:val="0"/>
                <w:sz w:val="22"/>
              </w:rPr>
            </w:pP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公共知识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bCs/>
                <w:color w:val="424242"/>
                <w:kern w:val="0"/>
                <w:sz w:val="22"/>
              </w:rPr>
            </w:pP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专业知识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bCs/>
                <w:color w:val="424242"/>
                <w:kern w:val="0"/>
                <w:sz w:val="22"/>
              </w:rPr>
            </w:pP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合成成绩（公共</w:t>
            </w: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4"/>
                <w:szCs w:val="24"/>
              </w:rPr>
              <w:t>30%+</w:t>
            </w: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专业</w:t>
            </w: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4"/>
                <w:szCs w:val="24"/>
              </w:rPr>
              <w:t>70%</w:t>
            </w: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）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bCs/>
                <w:color w:val="424242"/>
                <w:kern w:val="0"/>
                <w:sz w:val="22"/>
              </w:rPr>
            </w:pPr>
            <w:r w:rsidRPr="00132206">
              <w:rPr>
                <w:rFonts w:ascii="宋体" w:eastAsia="宋体" w:hAnsi="宋体" w:cs="宋体" w:hint="eastAsia"/>
                <w:b/>
                <w:bCs/>
                <w:color w:val="424242"/>
                <w:kern w:val="0"/>
                <w:sz w:val="22"/>
              </w:rPr>
              <w:t>排序</w:t>
            </w:r>
          </w:p>
        </w:tc>
      </w:tr>
      <w:tr w:rsidR="00132206" w:rsidRPr="00132206">
        <w:trPr>
          <w:trHeight w:val="990"/>
          <w:jc w:val="center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2"/>
              </w:rPr>
            </w:pPr>
            <w:r w:rsidRPr="00132206">
              <w:rPr>
                <w:rFonts w:ascii="宋体" w:eastAsia="宋体" w:hAnsi="宋体" w:cs="宋体" w:hint="eastAsia"/>
                <w:color w:val="424242"/>
                <w:kern w:val="0"/>
                <w:sz w:val="22"/>
              </w:rPr>
              <w:t>赵若男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3220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20152208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3220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 xml:space="preserve">55.80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3220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 xml:space="preserve">68.50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3220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64.69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06" w:rsidRPr="00132206" w:rsidRDefault="00132206" w:rsidP="00132206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424242"/>
                <w:kern w:val="0"/>
                <w:sz w:val="24"/>
                <w:szCs w:val="24"/>
              </w:rPr>
            </w:pPr>
            <w:r w:rsidRPr="00132206">
              <w:rPr>
                <w:rFonts w:ascii="宋体" w:eastAsia="宋体" w:hAnsi="宋体" w:cs="宋体" w:hint="eastAsia"/>
                <w:color w:val="424242"/>
                <w:kern w:val="0"/>
                <w:sz w:val="24"/>
                <w:szCs w:val="24"/>
              </w:rPr>
              <w:t>41</w:t>
            </w:r>
          </w:p>
        </w:tc>
      </w:tr>
    </w:tbl>
    <w:p w:rsidR="00830876" w:rsidRPr="00132206" w:rsidRDefault="00830876" w:rsidP="00132206"/>
    <w:sectPr w:rsidR="00830876" w:rsidRPr="00132206" w:rsidSect="008308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876"/>
    <w:rsid w:val="000732AE"/>
    <w:rsid w:val="00132206"/>
    <w:rsid w:val="002A6CF9"/>
    <w:rsid w:val="003371F6"/>
    <w:rsid w:val="006547C4"/>
    <w:rsid w:val="00830876"/>
    <w:rsid w:val="00A55048"/>
    <w:rsid w:val="00C03F06"/>
    <w:rsid w:val="00CD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519"/>
  </w:style>
  <w:style w:type="character" w:styleId="a3">
    <w:name w:val="Hyperlink"/>
    <w:basedOn w:val="a0"/>
    <w:uiPriority w:val="99"/>
    <w:semiHidden/>
    <w:unhideWhenUsed/>
    <w:rsid w:val="00C03F0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3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696">
          <w:marLeft w:val="0"/>
          <w:marRight w:val="0"/>
          <w:marTop w:val="0"/>
          <w:marBottom w:val="0"/>
          <w:divBdr>
            <w:top w:val="single" w:sz="6" w:space="0" w:color="B9B9B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37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B9B9B9"/>
            <w:right w:val="none" w:sz="0" w:space="0" w:color="auto"/>
          </w:divBdr>
        </w:div>
      </w:divsChild>
    </w:div>
    <w:div w:id="907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Sky123.Org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2015-10-08T14:12:00Z</dcterms:created>
  <dcterms:modified xsi:type="dcterms:W3CDTF">2015-10-08T14:12:00Z</dcterms:modified>
</cp:coreProperties>
</file>