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EE" w:rsidRPr="002741EE" w:rsidRDefault="002741EE" w:rsidP="002741EE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>
        <w:rPr>
          <w:rFonts w:ascii="黑休" w:eastAsia="黑休" w:hint="eastAsia"/>
          <w:b/>
          <w:bCs/>
          <w:color w:val="000000"/>
          <w:sz w:val="37"/>
          <w:szCs w:val="37"/>
          <w:shd w:val="clear" w:color="auto" w:fill="FFFFFF"/>
        </w:rPr>
        <w:t>恩施州发改委2015年州信息中心招聘</w:t>
      </w:r>
      <w:r w:rsidRPr="002741EE">
        <w:rPr>
          <w:rFonts w:ascii="黑休" w:eastAsia="黑休"/>
          <w:b/>
          <w:bCs/>
          <w:color w:val="000000"/>
          <w:sz w:val="37"/>
          <w:szCs w:val="37"/>
          <w:shd w:val="clear" w:color="auto" w:fill="FFFFFF"/>
        </w:rPr>
        <w:t>名单</w:t>
      </w:r>
      <w:r w:rsidRPr="002741EE">
        <w:rPr>
          <w:rFonts w:ascii="Arial" w:eastAsia="宋体" w:hAnsi="Arial" w:cs="Arial"/>
          <w:color w:val="000000"/>
          <w:kern w:val="0"/>
          <w:sz w:val="23"/>
          <w:szCs w:val="23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7"/>
        <w:gridCol w:w="3483"/>
        <w:gridCol w:w="653"/>
        <w:gridCol w:w="1273"/>
        <w:gridCol w:w="1172"/>
        <w:gridCol w:w="988"/>
      </w:tblGrid>
      <w:tr w:rsidR="002741EE" w:rsidRPr="002741EE" w:rsidTr="002741EE">
        <w:trPr>
          <w:trHeight w:val="586"/>
          <w:tblCellSpacing w:w="0" w:type="dxa"/>
          <w:jc w:val="center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报考岗位代码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笔试综</w:t>
            </w: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br/>
            </w:r>
            <w:r w:rsidRPr="002741EE">
              <w:rPr>
                <w:rFonts w:ascii="Verdana" w:eastAsia="宋体" w:hAnsi="Verdana" w:cs="Arial"/>
                <w:b/>
                <w:bCs/>
                <w:color w:val="000000"/>
                <w:kern w:val="0"/>
                <w:sz w:val="23"/>
              </w:rPr>
              <w:t>合成绩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名次</w:t>
            </w:r>
          </w:p>
        </w:tc>
      </w:tr>
      <w:tr w:rsidR="002741EE" w:rsidRPr="002741EE" w:rsidTr="002741EE">
        <w:trPr>
          <w:trHeight w:val="586"/>
          <w:tblCellSpacing w:w="0" w:type="dxa"/>
          <w:jc w:val="center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万莞榕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422825199111051428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90055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81.25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2741EE" w:rsidRPr="002741EE" w:rsidTr="002741EE">
        <w:trPr>
          <w:trHeight w:val="586"/>
          <w:tblCellSpacing w:w="0" w:type="dxa"/>
          <w:jc w:val="center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王利之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422802199301110041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90055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78.25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2741EE" w:rsidRPr="002741EE" w:rsidTr="002741EE">
        <w:trPr>
          <w:trHeight w:val="586"/>
          <w:tblCellSpacing w:w="0" w:type="dxa"/>
          <w:jc w:val="center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田</w:t>
            </w: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 xml:space="preserve">  </w:t>
            </w: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雨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422822199110120031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90055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78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41EE" w:rsidRPr="002741EE" w:rsidRDefault="002741EE" w:rsidP="002741EE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2741EE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3</w:t>
            </w:r>
          </w:p>
        </w:tc>
      </w:tr>
    </w:tbl>
    <w:p w:rsidR="00D32356" w:rsidRPr="002741EE" w:rsidRDefault="00D32356" w:rsidP="002741EE">
      <w:pPr>
        <w:rPr>
          <w:rFonts w:hint="eastAsia"/>
        </w:rPr>
      </w:pPr>
    </w:p>
    <w:sectPr w:rsidR="00D32356" w:rsidRPr="002741EE" w:rsidSect="004F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87" w:rsidRDefault="00936387" w:rsidP="004F1600">
      <w:r>
        <w:separator/>
      </w:r>
    </w:p>
  </w:endnote>
  <w:endnote w:type="continuationSeparator" w:id="1">
    <w:p w:rsidR="00936387" w:rsidRDefault="00936387" w:rsidP="004F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87" w:rsidRDefault="00936387" w:rsidP="004F1600">
      <w:r>
        <w:separator/>
      </w:r>
    </w:p>
  </w:footnote>
  <w:footnote w:type="continuationSeparator" w:id="1">
    <w:p w:rsidR="00936387" w:rsidRDefault="00936387" w:rsidP="004F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00"/>
    <w:rsid w:val="001D3593"/>
    <w:rsid w:val="002741EE"/>
    <w:rsid w:val="004E62FF"/>
    <w:rsid w:val="004F1600"/>
    <w:rsid w:val="00653EB1"/>
    <w:rsid w:val="00936387"/>
    <w:rsid w:val="009F6259"/>
    <w:rsid w:val="00AE0A50"/>
    <w:rsid w:val="00D00AAF"/>
    <w:rsid w:val="00D15554"/>
    <w:rsid w:val="00D32356"/>
    <w:rsid w:val="00F124D7"/>
    <w:rsid w:val="00F91EAA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00"/>
    <w:rPr>
      <w:sz w:val="18"/>
      <w:szCs w:val="18"/>
    </w:rPr>
  </w:style>
  <w:style w:type="character" w:customStyle="1" w:styleId="apple-converted-space">
    <w:name w:val="apple-converted-space"/>
    <w:basedOn w:val="a0"/>
    <w:rsid w:val="00FE582D"/>
  </w:style>
  <w:style w:type="character" w:styleId="a5">
    <w:name w:val="Hyperlink"/>
    <w:basedOn w:val="a0"/>
    <w:uiPriority w:val="99"/>
    <w:semiHidden/>
    <w:unhideWhenUsed/>
    <w:rsid w:val="00FE582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5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582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582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582D"/>
    <w:rPr>
      <w:sz w:val="18"/>
      <w:szCs w:val="18"/>
    </w:rPr>
  </w:style>
  <w:style w:type="paragraph" w:customStyle="1" w:styleId="p0">
    <w:name w:val="p0"/>
    <w:basedOn w:val="a"/>
    <w:rsid w:val="001D3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472">
          <w:marLeft w:val="0"/>
          <w:marRight w:val="0"/>
          <w:marTop w:val="50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8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51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256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584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11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2015-10-10T15:11:00Z</dcterms:created>
  <dcterms:modified xsi:type="dcterms:W3CDTF">2015-10-10T15:11:00Z</dcterms:modified>
</cp:coreProperties>
</file>