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6D" w:rsidRDefault="00530A6D" w:rsidP="00530A6D">
      <w:pPr>
        <w:pStyle w:val="a3"/>
        <w:shd w:val="clear" w:color="auto" w:fill="FFFFFF"/>
        <w:spacing w:before="0" w:beforeAutospacing="0" w:after="0" w:afterAutospacing="0" w:line="720" w:lineRule="atLeast"/>
        <w:rPr>
          <w:rFonts w:ascii="Simsun" w:hAnsi="Simsun"/>
          <w:color w:val="000000"/>
          <w:sz w:val="18"/>
          <w:szCs w:val="18"/>
        </w:rPr>
      </w:pPr>
      <w:r>
        <w:rPr>
          <w:rStyle w:val="a4"/>
          <w:rFonts w:hint="eastAsia"/>
          <w:color w:val="000000"/>
          <w:sz w:val="30"/>
          <w:szCs w:val="30"/>
        </w:rPr>
        <w:t>郴州市委宣传部、郴州市文明办、郴州互联网新闻宣传管理中心公开选调机关工作人员考察合格人员名单公示</w:t>
      </w:r>
    </w:p>
    <w:p w:rsidR="00530A6D" w:rsidRDefault="00530A6D" w:rsidP="00530A6D">
      <w:pPr>
        <w:pStyle w:val="a3"/>
        <w:shd w:val="clear" w:color="auto" w:fill="FFFFFF"/>
        <w:spacing w:before="0" w:beforeAutospacing="0" w:after="0" w:afterAutospacing="0" w:line="720" w:lineRule="atLeast"/>
        <w:rPr>
          <w:rFonts w:ascii="Simsun" w:hAnsi="Simsun"/>
          <w:color w:val="000000"/>
          <w:sz w:val="18"/>
          <w:szCs w:val="18"/>
        </w:rPr>
      </w:pPr>
      <w:r>
        <w:rPr>
          <w:rFonts w:hint="eastAsia"/>
          <w:color w:val="000000"/>
          <w:sz w:val="30"/>
          <w:szCs w:val="30"/>
        </w:rPr>
        <w:t>廖 冲</w:t>
      </w:r>
      <w:r>
        <w:rPr>
          <w:rStyle w:val="apple-converted-space"/>
          <w:rFonts w:hint="eastAsia"/>
          <w:color w:val="000000"/>
          <w:sz w:val="30"/>
          <w:szCs w:val="30"/>
        </w:rPr>
        <w:t> </w:t>
      </w:r>
      <w:r>
        <w:rPr>
          <w:rFonts w:hint="eastAsia"/>
          <w:color w:val="000000"/>
          <w:sz w:val="30"/>
          <w:szCs w:val="30"/>
        </w:rPr>
        <w:t> </w:t>
      </w:r>
      <w:r>
        <w:rPr>
          <w:rStyle w:val="apple-converted-space"/>
          <w:rFonts w:hint="eastAsia"/>
          <w:color w:val="000000"/>
          <w:sz w:val="30"/>
          <w:szCs w:val="30"/>
        </w:rPr>
        <w:t> </w:t>
      </w:r>
      <w:r>
        <w:rPr>
          <w:rFonts w:hint="eastAsia"/>
          <w:color w:val="000000"/>
          <w:sz w:val="30"/>
          <w:szCs w:val="30"/>
        </w:rPr>
        <w:t>肖慧芳</w:t>
      </w:r>
      <w:r>
        <w:rPr>
          <w:rStyle w:val="apple-converted-space"/>
          <w:rFonts w:hint="eastAsia"/>
          <w:color w:val="000000"/>
          <w:sz w:val="30"/>
          <w:szCs w:val="30"/>
        </w:rPr>
        <w:t> </w:t>
      </w:r>
      <w:r>
        <w:rPr>
          <w:rFonts w:hint="eastAsia"/>
          <w:color w:val="000000"/>
          <w:sz w:val="30"/>
          <w:szCs w:val="30"/>
        </w:rPr>
        <w:t>周 露</w:t>
      </w:r>
      <w:r>
        <w:rPr>
          <w:rStyle w:val="apple-converted-space"/>
          <w:rFonts w:hint="eastAsia"/>
          <w:color w:val="000000"/>
          <w:sz w:val="30"/>
          <w:szCs w:val="30"/>
        </w:rPr>
        <w:t> </w:t>
      </w:r>
      <w:r>
        <w:rPr>
          <w:rFonts w:hint="eastAsia"/>
          <w:color w:val="000000"/>
          <w:sz w:val="30"/>
          <w:szCs w:val="30"/>
        </w:rPr>
        <w:t> </w:t>
      </w:r>
      <w:r>
        <w:rPr>
          <w:rStyle w:val="apple-converted-space"/>
          <w:rFonts w:hint="eastAsia"/>
          <w:color w:val="000000"/>
          <w:sz w:val="30"/>
          <w:szCs w:val="30"/>
        </w:rPr>
        <w:t> </w:t>
      </w:r>
      <w:r>
        <w:rPr>
          <w:rFonts w:hint="eastAsia"/>
          <w:color w:val="000000"/>
          <w:sz w:val="30"/>
          <w:szCs w:val="30"/>
        </w:rPr>
        <w:t>陈 涛</w:t>
      </w:r>
      <w:r>
        <w:rPr>
          <w:rStyle w:val="apple-converted-space"/>
          <w:rFonts w:hint="eastAsia"/>
          <w:color w:val="000000"/>
          <w:sz w:val="30"/>
          <w:szCs w:val="30"/>
        </w:rPr>
        <w:t> </w:t>
      </w:r>
      <w:r>
        <w:rPr>
          <w:rFonts w:hint="eastAsia"/>
          <w:color w:val="000000"/>
          <w:sz w:val="30"/>
          <w:szCs w:val="30"/>
        </w:rPr>
        <w:t> </w:t>
      </w:r>
      <w:r>
        <w:rPr>
          <w:rStyle w:val="apple-converted-space"/>
          <w:rFonts w:hint="eastAsia"/>
          <w:color w:val="000000"/>
          <w:sz w:val="30"/>
          <w:szCs w:val="30"/>
        </w:rPr>
        <w:t> </w:t>
      </w:r>
      <w:r>
        <w:rPr>
          <w:rFonts w:hint="eastAsia"/>
          <w:color w:val="000000"/>
          <w:sz w:val="30"/>
          <w:szCs w:val="30"/>
        </w:rPr>
        <w:t>刘 环</w:t>
      </w:r>
    </w:p>
    <w:p w:rsidR="00530A6D" w:rsidRDefault="00530A6D" w:rsidP="00530A6D">
      <w:pPr>
        <w:pStyle w:val="a3"/>
        <w:shd w:val="clear" w:color="auto" w:fill="FFFFFF"/>
        <w:spacing w:before="0" w:beforeAutospacing="0" w:after="0" w:afterAutospacing="0" w:line="720" w:lineRule="atLeast"/>
        <w:ind w:right="495" w:firstLine="4155"/>
        <w:rPr>
          <w:rFonts w:ascii="Simsun" w:hAnsi="Simsun"/>
          <w:color w:val="000000"/>
          <w:sz w:val="18"/>
          <w:szCs w:val="18"/>
        </w:rPr>
      </w:pPr>
      <w:r>
        <w:rPr>
          <w:rFonts w:hint="eastAsia"/>
          <w:color w:val="000000"/>
          <w:sz w:val="30"/>
          <w:szCs w:val="30"/>
        </w:rPr>
        <w:t>中共郴州市委宣传部</w:t>
      </w:r>
    </w:p>
    <w:p w:rsidR="00530A6D" w:rsidRDefault="00530A6D" w:rsidP="00530A6D">
      <w:pPr>
        <w:pStyle w:val="a3"/>
        <w:shd w:val="clear" w:color="auto" w:fill="FFFFFF"/>
        <w:spacing w:before="0" w:beforeAutospacing="0" w:after="0" w:afterAutospacing="0" w:line="600" w:lineRule="atLeast"/>
        <w:ind w:right="495" w:firstLine="540"/>
        <w:rPr>
          <w:rFonts w:ascii="Simsun" w:hAnsi="Simsun"/>
          <w:color w:val="000000"/>
          <w:sz w:val="18"/>
          <w:szCs w:val="18"/>
        </w:rPr>
      </w:pPr>
      <w:r>
        <w:rPr>
          <w:rFonts w:hint="eastAsia"/>
          <w:color w:val="000000"/>
          <w:sz w:val="30"/>
          <w:szCs w:val="30"/>
        </w:rPr>
        <w:t> </w:t>
      </w:r>
      <w:r>
        <w:rPr>
          <w:rFonts w:ascii="仿宋" w:eastAsia="仿宋" w:hAnsi="仿宋" w:cs="仿宋" w:hint="eastAsia"/>
          <w:color w:val="000000"/>
          <w:sz w:val="30"/>
          <w:szCs w:val="30"/>
        </w:rPr>
        <w:t xml:space="preserve"> </w:t>
      </w:r>
      <w:r>
        <w:rPr>
          <w:rFonts w:hint="eastAsia"/>
          <w:color w:val="000000"/>
          <w:sz w:val="30"/>
          <w:szCs w:val="30"/>
        </w:rPr>
        <w:t> </w:t>
      </w:r>
      <w:r>
        <w:rPr>
          <w:rFonts w:ascii="仿宋" w:eastAsia="仿宋" w:hAnsi="仿宋" w:cs="仿宋" w:hint="eastAsia"/>
          <w:color w:val="000000"/>
          <w:sz w:val="30"/>
          <w:szCs w:val="30"/>
        </w:rPr>
        <w:t xml:space="preserve"> </w:t>
      </w:r>
      <w:r>
        <w:rPr>
          <w:rFonts w:hint="eastAsia"/>
          <w:color w:val="000000"/>
          <w:sz w:val="30"/>
          <w:szCs w:val="30"/>
        </w:rPr>
        <w:t> </w:t>
      </w:r>
      <w:r>
        <w:rPr>
          <w:rFonts w:ascii="仿宋" w:eastAsia="仿宋" w:hAnsi="仿宋" w:cs="仿宋" w:hint="eastAsia"/>
          <w:color w:val="000000"/>
          <w:sz w:val="30"/>
          <w:szCs w:val="30"/>
        </w:rPr>
        <w:t xml:space="preserve"> </w:t>
      </w:r>
      <w:r>
        <w:rPr>
          <w:rFonts w:hint="eastAsia"/>
          <w:color w:val="000000"/>
          <w:sz w:val="30"/>
          <w:szCs w:val="30"/>
        </w:rPr>
        <w:t> </w:t>
      </w:r>
      <w:r>
        <w:rPr>
          <w:rStyle w:val="apple-converted-space"/>
          <w:rFonts w:hint="eastAsia"/>
          <w:color w:val="000000"/>
          <w:sz w:val="30"/>
          <w:szCs w:val="30"/>
        </w:rPr>
        <w:t> </w:t>
      </w:r>
      <w:r>
        <w:rPr>
          <w:rFonts w:ascii="仿宋" w:eastAsia="仿宋" w:hAnsi="仿宋" w:hint="eastAsia"/>
          <w:color w:val="000000"/>
          <w:sz w:val="30"/>
          <w:szCs w:val="30"/>
        </w:rPr>
        <w:t>郴州市人力资源和社会保障局</w:t>
      </w:r>
    </w:p>
    <w:p w:rsidR="00530A6D" w:rsidRDefault="00530A6D" w:rsidP="00530A6D">
      <w:pPr>
        <w:pStyle w:val="a3"/>
        <w:shd w:val="clear" w:color="auto" w:fill="FFFFFF"/>
        <w:spacing w:before="0" w:beforeAutospacing="0" w:after="0" w:afterAutospacing="0" w:line="600" w:lineRule="atLeast"/>
        <w:ind w:firstLine="540"/>
        <w:rPr>
          <w:rFonts w:ascii="Simsun" w:hAnsi="Simsun"/>
          <w:color w:val="000000"/>
          <w:sz w:val="18"/>
          <w:szCs w:val="18"/>
        </w:rPr>
      </w:pPr>
      <w:r>
        <w:rPr>
          <w:rFonts w:ascii="Simsun" w:hAnsi="Simsun"/>
          <w:color w:val="000000"/>
          <w:sz w:val="30"/>
          <w:szCs w:val="30"/>
        </w:rPr>
        <w:t>   </w:t>
      </w:r>
      <w:r>
        <w:rPr>
          <w:rStyle w:val="apple-converted-space"/>
          <w:rFonts w:ascii="Simsun" w:hAnsi="Simsun"/>
          <w:color w:val="000000"/>
          <w:sz w:val="30"/>
          <w:szCs w:val="30"/>
        </w:rPr>
        <w:t> </w:t>
      </w:r>
      <w:r>
        <w:rPr>
          <w:rFonts w:ascii="Simsun" w:hAnsi="Simsun"/>
          <w:color w:val="000000"/>
          <w:sz w:val="30"/>
          <w:szCs w:val="30"/>
        </w:rPr>
        <w:t>   </w:t>
      </w:r>
      <w:r>
        <w:rPr>
          <w:rStyle w:val="apple-converted-space"/>
          <w:rFonts w:ascii="Simsun" w:hAnsi="Simsun"/>
          <w:color w:val="000000"/>
          <w:sz w:val="30"/>
          <w:szCs w:val="30"/>
        </w:rPr>
        <w:t> </w:t>
      </w:r>
      <w:r>
        <w:rPr>
          <w:rFonts w:ascii="仿宋" w:eastAsia="仿宋" w:hAnsi="仿宋" w:hint="eastAsia"/>
          <w:color w:val="000000"/>
          <w:sz w:val="30"/>
          <w:szCs w:val="30"/>
        </w:rPr>
        <w:t>2015年10月10日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30A6D"/>
    <w:rsid w:val="008B7726"/>
    <w:rsid w:val="00D31D50"/>
    <w:rsid w:val="00EE2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A6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30A6D"/>
    <w:rPr>
      <w:b/>
      <w:bCs/>
    </w:rPr>
  </w:style>
  <w:style w:type="character" w:customStyle="1" w:styleId="apple-converted-space">
    <w:name w:val="apple-converted-space"/>
    <w:basedOn w:val="a0"/>
    <w:rsid w:val="00530A6D"/>
  </w:style>
</w:styles>
</file>

<file path=word/webSettings.xml><?xml version="1.0" encoding="utf-8"?>
<w:webSettings xmlns:r="http://schemas.openxmlformats.org/officeDocument/2006/relationships" xmlns:w="http://schemas.openxmlformats.org/wordprocessingml/2006/main">
  <w:divs>
    <w:div w:id="6949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2015-10-10T08:06:00Z</dcterms:modified>
</cp:coreProperties>
</file>