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62" w:rsidRDefault="00F26962" w:rsidP="00F26962">
      <w:pPr>
        <w:widowControl/>
        <w:snapToGrid w:val="0"/>
        <w:spacing w:before="100" w:beforeAutospacing="1" w:after="100" w:afterAutospacing="1" w:line="580" w:lineRule="atLeast"/>
        <w:jc w:val="left"/>
        <w:rPr>
          <w:rFonts w:ascii="黑体" w:eastAsia="黑体" w:hAnsi="微软雅黑" w:cs="宋体" w:hint="eastAsia"/>
          <w:color w:val="333333"/>
          <w:kern w:val="0"/>
          <w:sz w:val="28"/>
          <w:szCs w:val="28"/>
        </w:rPr>
      </w:pPr>
      <w:r w:rsidRPr="00F26962">
        <w:rPr>
          <w:rFonts w:ascii="黑体" w:eastAsia="黑体" w:hAnsi="微软雅黑" w:cs="宋体"/>
          <w:color w:val="333333"/>
          <w:kern w:val="0"/>
          <w:sz w:val="28"/>
          <w:szCs w:val="28"/>
        </w:rPr>
        <w:t>2015嵩明县选聘大学生村官体检 结果</w:t>
      </w:r>
    </w:p>
    <w:p w:rsidR="00F26962" w:rsidRPr="00F26962" w:rsidRDefault="00F26962" w:rsidP="00F26962">
      <w:pPr>
        <w:widowControl/>
        <w:snapToGrid w:val="0"/>
        <w:spacing w:before="100" w:beforeAutospacing="1" w:after="100" w:afterAutospacing="1" w:line="5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26962">
        <w:rPr>
          <w:rFonts w:ascii="黑体" w:eastAsia="黑体" w:hAnsi="微软雅黑" w:cs="宋体" w:hint="eastAsia"/>
          <w:color w:val="333333"/>
          <w:kern w:val="0"/>
          <w:sz w:val="28"/>
          <w:szCs w:val="28"/>
        </w:rPr>
        <w:t>男岗：</w:t>
      </w:r>
    </w:p>
    <w:tbl>
      <w:tblPr>
        <w:tblW w:w="753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485"/>
        <w:gridCol w:w="1140"/>
        <w:gridCol w:w="1980"/>
        <w:gridCol w:w="1845"/>
      </w:tblGrid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体检结果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F2696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段金成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韩志成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袁云涛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舒顺超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马珧森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周荣林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Pr="00F2696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刘天宇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F2696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</w:tbl>
    <w:p w:rsidR="00F26962" w:rsidRPr="00F26962" w:rsidRDefault="00F26962" w:rsidP="00F26962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2696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F26962" w:rsidRPr="00F26962" w:rsidRDefault="00F26962" w:rsidP="00F26962">
      <w:pPr>
        <w:widowControl/>
        <w:snapToGrid w:val="0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2696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F26962" w:rsidRPr="00F26962" w:rsidRDefault="00F26962" w:rsidP="00F26962">
      <w:pPr>
        <w:widowControl/>
        <w:snapToGrid w:val="0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2696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F26962" w:rsidRPr="00F26962" w:rsidRDefault="00F26962" w:rsidP="00F26962">
      <w:pPr>
        <w:widowControl/>
        <w:snapToGrid w:val="0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26962">
        <w:rPr>
          <w:rFonts w:ascii="黑体" w:eastAsia="黑体" w:hAnsi="微软雅黑" w:cs="宋体" w:hint="eastAsia"/>
          <w:color w:val="333333"/>
          <w:kern w:val="0"/>
          <w:sz w:val="32"/>
          <w:szCs w:val="32"/>
        </w:rPr>
        <w:t>女岗：</w:t>
      </w:r>
    </w:p>
    <w:tbl>
      <w:tblPr>
        <w:tblW w:w="753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485"/>
        <w:gridCol w:w="1140"/>
        <w:gridCol w:w="1980"/>
        <w:gridCol w:w="1845"/>
      </w:tblGrid>
      <w:tr w:rsidR="00F26962" w:rsidRPr="00F26962" w:rsidTr="00F26962">
        <w:trPr>
          <w:trHeight w:val="93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体检结果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黑体" w:eastAsia="黑体" w:hAnsi="微软雅黑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王巧莉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吕丽晶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谭靓媛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丁顺园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杨晓艳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F2696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詹亚南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  <w:tr w:rsidR="00F26962" w:rsidRPr="00F26962" w:rsidTr="00F2696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Times New Roman" w:eastAsia="微软雅黑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郭文君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962" w:rsidRPr="00F26962" w:rsidRDefault="00F26962" w:rsidP="00F2696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2696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拟聘</w:t>
            </w:r>
          </w:p>
        </w:tc>
      </w:tr>
    </w:tbl>
    <w:p w:rsidR="00F26962" w:rsidRPr="00F26962" w:rsidRDefault="00F26962" w:rsidP="00F26962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2696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110985" w:rsidRPr="00F26962" w:rsidRDefault="00110985" w:rsidP="00F26962"/>
    <w:sectPr w:rsidR="00110985" w:rsidRPr="00F26962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A9D" w:rsidRDefault="00E60A9D" w:rsidP="002210AA">
      <w:r>
        <w:separator/>
      </w:r>
    </w:p>
  </w:endnote>
  <w:endnote w:type="continuationSeparator" w:id="1">
    <w:p w:rsidR="00E60A9D" w:rsidRDefault="00E60A9D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A9D" w:rsidRDefault="00E60A9D" w:rsidP="002210AA">
      <w:r>
        <w:separator/>
      </w:r>
    </w:p>
  </w:footnote>
  <w:footnote w:type="continuationSeparator" w:id="1">
    <w:p w:rsidR="00E60A9D" w:rsidRDefault="00E60A9D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2210AA"/>
    <w:rsid w:val="005B531A"/>
    <w:rsid w:val="00E60A9D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2015-10-22T09:02:00Z</dcterms:created>
  <dcterms:modified xsi:type="dcterms:W3CDTF">2015-10-22T09:02:00Z</dcterms:modified>
</cp:coreProperties>
</file>