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636" w:rsidRDefault="005F5636" w:rsidP="005F5636">
      <w:pPr>
        <w:pStyle w:val="a5"/>
        <w:shd w:val="clear" w:color="auto" w:fill="FFFFFF"/>
        <w:spacing w:before="15" w:beforeAutospacing="0" w:after="0" w:afterAutospacing="0" w:line="450" w:lineRule="atLeast"/>
        <w:rPr>
          <w:color w:val="000000"/>
        </w:rPr>
      </w:pPr>
      <w:r>
        <w:rPr>
          <w:rFonts w:hint="eastAsia"/>
          <w:color w:val="000000"/>
        </w:rPr>
        <w:t>乌苏市区域电子商务系统工程项目部招聘人员名单</w:t>
      </w:r>
    </w:p>
    <w:p w:rsidR="005F5636" w:rsidRDefault="005F5636" w:rsidP="005F5636">
      <w:pPr>
        <w:pStyle w:val="a5"/>
        <w:shd w:val="clear" w:color="auto" w:fill="FFFFFF"/>
        <w:spacing w:before="15" w:beforeAutospacing="0" w:after="0" w:afterAutospacing="0" w:line="45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序号 姓 名 岗 位</w:t>
      </w:r>
    </w:p>
    <w:p w:rsidR="005F5636" w:rsidRDefault="005F5636" w:rsidP="005F5636">
      <w:pPr>
        <w:pStyle w:val="a5"/>
        <w:shd w:val="clear" w:color="auto" w:fill="FFFFFF"/>
        <w:spacing w:before="15" w:beforeAutospacing="0" w:after="0" w:afterAutospacing="0" w:line="45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1、 刘爱军 实施主管</w:t>
      </w:r>
    </w:p>
    <w:p w:rsidR="005F5636" w:rsidRDefault="005F5636" w:rsidP="005F5636">
      <w:pPr>
        <w:pStyle w:val="a5"/>
        <w:shd w:val="clear" w:color="auto" w:fill="FFFFFF"/>
        <w:spacing w:before="15" w:beforeAutospacing="0" w:after="0" w:afterAutospacing="0" w:line="45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2、 李鑫山 平台运营</w:t>
      </w:r>
    </w:p>
    <w:p w:rsidR="005F5636" w:rsidRDefault="005F5636" w:rsidP="005F5636">
      <w:pPr>
        <w:pStyle w:val="a5"/>
        <w:shd w:val="clear" w:color="auto" w:fill="FFFFFF"/>
        <w:spacing w:before="15" w:beforeAutospacing="0" w:after="0" w:afterAutospacing="0" w:line="45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3、 郝 婷 平台运营</w:t>
      </w:r>
    </w:p>
    <w:p w:rsidR="005F5636" w:rsidRDefault="005F5636" w:rsidP="005F5636">
      <w:pPr>
        <w:pStyle w:val="a5"/>
        <w:shd w:val="clear" w:color="auto" w:fill="FFFFFF"/>
        <w:spacing w:before="15" w:beforeAutospacing="0" w:after="0" w:afterAutospacing="0" w:line="45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4、 李庆江 仓储物流</w:t>
      </w:r>
    </w:p>
    <w:p w:rsidR="005F5636" w:rsidRDefault="005F5636" w:rsidP="005F5636">
      <w:pPr>
        <w:pStyle w:val="a5"/>
        <w:shd w:val="clear" w:color="auto" w:fill="FFFFFF"/>
        <w:spacing w:before="15" w:beforeAutospacing="0" w:after="0" w:afterAutospacing="0" w:line="45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5、 古晓伟 产品采购</w:t>
      </w:r>
    </w:p>
    <w:p w:rsidR="005F5636" w:rsidRDefault="005F5636" w:rsidP="005F5636">
      <w:pPr>
        <w:pStyle w:val="a5"/>
        <w:shd w:val="clear" w:color="auto" w:fill="FFFFFF"/>
        <w:spacing w:before="15" w:beforeAutospacing="0" w:after="0" w:afterAutospacing="0" w:line="45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6、 山一村 产品采购</w:t>
      </w:r>
    </w:p>
    <w:p w:rsidR="005F5636" w:rsidRDefault="005F5636" w:rsidP="005F5636">
      <w:pPr>
        <w:pStyle w:val="a5"/>
        <w:shd w:val="clear" w:color="auto" w:fill="FFFFFF"/>
        <w:spacing w:before="15" w:beforeAutospacing="0" w:after="0" w:afterAutospacing="0" w:line="45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7、 王 莹 设计摄影</w:t>
      </w:r>
    </w:p>
    <w:p w:rsidR="005F5636" w:rsidRDefault="005F5636" w:rsidP="005F5636">
      <w:pPr>
        <w:pStyle w:val="a5"/>
        <w:shd w:val="clear" w:color="auto" w:fill="FFFFFF"/>
        <w:spacing w:before="15" w:beforeAutospacing="0" w:after="0" w:afterAutospacing="0" w:line="45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8、 李丹阳 客 服</w:t>
      </w:r>
    </w:p>
    <w:p w:rsidR="005F5636" w:rsidRDefault="005F5636" w:rsidP="005F5636">
      <w:pPr>
        <w:pStyle w:val="a5"/>
        <w:shd w:val="clear" w:color="auto" w:fill="FFFFFF"/>
        <w:spacing w:before="15" w:beforeAutospacing="0" w:after="0" w:afterAutospacing="0" w:line="45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9、 李思思 客 服</w:t>
      </w:r>
    </w:p>
    <w:p w:rsidR="005F5636" w:rsidRDefault="005F5636" w:rsidP="005F5636">
      <w:pPr>
        <w:pStyle w:val="a5"/>
        <w:shd w:val="clear" w:color="auto" w:fill="FFFFFF"/>
        <w:spacing w:before="15" w:beforeAutospacing="0" w:after="0" w:afterAutospacing="0" w:line="45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10、 孙 洁 财务人员</w:t>
      </w:r>
    </w:p>
    <w:p w:rsidR="001A6DCE" w:rsidRPr="005F5636" w:rsidRDefault="001A6DCE" w:rsidP="005F5636"/>
    <w:sectPr w:rsidR="001A6DCE" w:rsidRPr="005F5636" w:rsidSect="00987A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DCE" w:rsidRDefault="001A6DCE" w:rsidP="00987A63">
      <w:r>
        <w:separator/>
      </w:r>
    </w:p>
  </w:endnote>
  <w:endnote w:type="continuationSeparator" w:id="1">
    <w:p w:rsidR="001A6DCE" w:rsidRDefault="001A6DCE" w:rsidP="00987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DCE" w:rsidRDefault="001A6DCE" w:rsidP="00987A63">
      <w:r>
        <w:separator/>
      </w:r>
    </w:p>
  </w:footnote>
  <w:footnote w:type="continuationSeparator" w:id="1">
    <w:p w:rsidR="001A6DCE" w:rsidRDefault="001A6DCE" w:rsidP="00987A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7A63"/>
    <w:rsid w:val="000E66B2"/>
    <w:rsid w:val="000F3343"/>
    <w:rsid w:val="001A6DCE"/>
    <w:rsid w:val="0026629D"/>
    <w:rsid w:val="005D7C93"/>
    <w:rsid w:val="005F5636"/>
    <w:rsid w:val="006E0764"/>
    <w:rsid w:val="00715797"/>
    <w:rsid w:val="0079572E"/>
    <w:rsid w:val="00855D4D"/>
    <w:rsid w:val="0086006D"/>
    <w:rsid w:val="00987A63"/>
    <w:rsid w:val="00C37DE9"/>
    <w:rsid w:val="00D234DD"/>
    <w:rsid w:val="00F31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855D4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7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7A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7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7A63"/>
    <w:rPr>
      <w:sz w:val="18"/>
      <w:szCs w:val="18"/>
    </w:rPr>
  </w:style>
  <w:style w:type="paragraph" w:styleId="a5">
    <w:name w:val="Normal (Web)"/>
    <w:basedOn w:val="a"/>
    <w:uiPriority w:val="99"/>
    <w:unhideWhenUsed/>
    <w:rsid w:val="00F313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855D4D"/>
    <w:rPr>
      <w:rFonts w:ascii="宋体" w:eastAsia="宋体" w:hAnsi="宋体" w:cs="宋体"/>
      <w:b/>
      <w:bCs/>
      <w:kern w:val="0"/>
      <w:sz w:val="27"/>
      <w:szCs w:val="27"/>
    </w:rPr>
  </w:style>
  <w:style w:type="character" w:styleId="a6">
    <w:name w:val="Strong"/>
    <w:basedOn w:val="a0"/>
    <w:uiPriority w:val="22"/>
    <w:qFormat/>
    <w:rsid w:val="0079572E"/>
    <w:rPr>
      <w:b/>
      <w:bCs/>
    </w:rPr>
  </w:style>
  <w:style w:type="character" w:styleId="a7">
    <w:name w:val="Hyperlink"/>
    <w:basedOn w:val="a0"/>
    <w:uiPriority w:val="99"/>
    <w:semiHidden/>
    <w:unhideWhenUsed/>
    <w:rsid w:val="000E66B2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66B2"/>
  </w:style>
  <w:style w:type="character" w:customStyle="1" w:styleId="bsharecount">
    <w:name w:val="bshare_count"/>
    <w:basedOn w:val="a0"/>
    <w:rsid w:val="000E66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9669">
              <w:marLeft w:val="15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14180164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4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77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74526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</Words>
  <Characters>150</Characters>
  <Application>Microsoft Office Word</Application>
  <DocSecurity>0</DocSecurity>
  <Lines>1</Lines>
  <Paragraphs>1</Paragraphs>
  <ScaleCrop>false</ScaleCrop>
  <Company>Sky123.Org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2015-10-27T13:34:00Z</dcterms:created>
  <dcterms:modified xsi:type="dcterms:W3CDTF">2015-10-27T13:34:00Z</dcterms:modified>
</cp:coreProperties>
</file>