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微软雅黑" w:hAnsi="微软雅黑" w:cs="宋体"/>
          <w:color w:val="000000"/>
          <w:spacing w:val="-4"/>
          <w:sz w:val="23"/>
          <w:szCs w:val="23"/>
        </w:rPr>
      </w:pPr>
      <w:r w:rsidRPr="00E35722">
        <w:rPr>
          <w:rFonts w:ascii="仿宋_GB2312" w:eastAsia="仿宋_GB2312" w:hAnsi="微软雅黑" w:cs="宋体" w:hint="eastAsia"/>
          <w:b/>
          <w:bCs/>
          <w:color w:val="000000"/>
          <w:spacing w:val="-4"/>
          <w:sz w:val="32"/>
          <w:szCs w:val="32"/>
        </w:rPr>
        <w:t>公安机关人民警察体能素质测评承诺书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 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本人承诺身体健康，能够按照人力资源和社会保障部、公安部、国家公务员局颁布的《公安机关录用人民警察体能测评项目和标准（暂行）》(人社部发[2011]48号)要求，参加省公安厅组织的体能素质测评，如因本人隐瞒身体状况，造成后果的，责任由本人自负。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            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考</w:t>
      </w: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生：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        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 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家</w:t>
      </w: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长（监护人）：</w:t>
      </w:r>
    </w:p>
    <w:p w:rsidR="00E35722" w:rsidRPr="00E35722" w:rsidRDefault="00E35722" w:rsidP="00E35722">
      <w:pPr>
        <w:shd w:val="clear" w:color="auto" w:fill="FFFFFF"/>
        <w:adjustRightInd/>
        <w:snapToGrid/>
        <w:spacing w:before="100" w:beforeAutospacing="1" w:after="100" w:afterAutospacing="1" w:line="330" w:lineRule="atLeast"/>
        <w:ind w:left="7020" w:hanging="7020"/>
        <w:rPr>
          <w:rFonts w:ascii="微软雅黑" w:hAnsi="微软雅黑" w:cs="宋体" w:hint="eastAsia"/>
          <w:color w:val="000000"/>
          <w:spacing w:val="-4"/>
          <w:sz w:val="23"/>
          <w:szCs w:val="23"/>
        </w:rPr>
      </w:pP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    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          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年</w:t>
      </w: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月</w:t>
      </w:r>
      <w:r w:rsidRPr="00E35722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 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</w:rPr>
        <w:t> </w:t>
      </w:r>
      <w:r w:rsidRPr="00E35722">
        <w:rPr>
          <w:rFonts w:ascii="仿宋_GB2312" w:eastAsia="仿宋_GB2312" w:hAnsi="微软雅黑" w:cs="宋体" w:hint="eastAsia"/>
          <w:color w:val="000000"/>
          <w:spacing w:val="-4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35722"/>
    <w:rsid w:val="00F8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5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2015-10-27T06:32:00Z</dcterms:modified>
</cp:coreProperties>
</file>