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389"/>
        <w:gridCol w:w="928"/>
        <w:gridCol w:w="673"/>
        <w:gridCol w:w="1242"/>
        <w:gridCol w:w="1264"/>
        <w:gridCol w:w="2139"/>
      </w:tblGrid>
      <w:tr w:rsidR="00405D63" w:rsidRPr="00405D63" w:rsidTr="00405D63">
        <w:trPr>
          <w:trHeight w:val="60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岗位代码或准考证号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毕业学校及专业</w:t>
            </w:r>
          </w:p>
        </w:tc>
      </w:tr>
      <w:tr w:rsidR="00405D63" w:rsidRPr="00405D63" w:rsidTr="00405D63">
        <w:trPr>
          <w:trHeight w:val="600"/>
          <w:tblCellSpacing w:w="15" w:type="dxa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sz w:val="24"/>
                <w:szCs w:val="24"/>
              </w:rPr>
              <w:t>人体解剖学教师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Times New Roman" w:eastAsia="宋体" w:hAnsi="Times New Roman" w:cs="Times New Roman"/>
                <w:sz w:val="21"/>
                <w:szCs w:val="21"/>
              </w:rPr>
              <w:t>A05-15-04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sz w:val="21"/>
                <w:szCs w:val="21"/>
              </w:rPr>
              <w:t>张建平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sz w:val="21"/>
                <w:szCs w:val="21"/>
              </w:rPr>
              <w:t>1977.08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sz w:val="21"/>
                <w:szCs w:val="21"/>
              </w:rPr>
              <w:t>研究生/博士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D63" w:rsidRPr="00405D63" w:rsidRDefault="00405D63" w:rsidP="00405D6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05D63">
              <w:rPr>
                <w:rFonts w:ascii="仿宋_GB2312" w:eastAsia="仿宋_GB2312" w:hAnsi="宋体" w:cs="宋体" w:hint="eastAsia"/>
                <w:sz w:val="21"/>
                <w:szCs w:val="21"/>
              </w:rPr>
              <w:t>复旦大学人体解剖与组织胚胎学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5D63"/>
    <w:rsid w:val="00426133"/>
    <w:rsid w:val="004358AB"/>
    <w:rsid w:val="0074432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D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2015-10-29T07:32:00Z</dcterms:modified>
</cp:coreProperties>
</file>