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386"/>
        <w:gridCol w:w="811"/>
        <w:gridCol w:w="1359"/>
        <w:gridCol w:w="1413"/>
        <w:gridCol w:w="369"/>
        <w:gridCol w:w="529"/>
        <w:gridCol w:w="775"/>
        <w:gridCol w:w="2224"/>
        <w:gridCol w:w="1888"/>
        <w:gridCol w:w="1030"/>
        <w:gridCol w:w="582"/>
        <w:gridCol w:w="598"/>
        <w:gridCol w:w="722"/>
        <w:gridCol w:w="456"/>
        <w:gridCol w:w="846"/>
      </w:tblGrid>
      <w:tr w:rsidR="00D70CFB" w:rsidRPr="00D70CFB" w:rsidTr="00D70CFB">
        <w:trPr>
          <w:trHeight w:val="840"/>
          <w:jc w:val="center"/>
        </w:trPr>
        <w:tc>
          <w:tcPr>
            <w:tcW w:w="4697" w:type="pct"/>
            <w:gridSpan w:val="1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40"/>
                <w:szCs w:val="40"/>
              </w:rPr>
            </w:pPr>
            <w:r w:rsidRPr="00D70CFB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0"/>
                <w:szCs w:val="40"/>
              </w:rPr>
              <w:t>2015自治区面向社会公开考试聘用“天池计划”人员成绩公示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85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报名顺序号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考生姓名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笔试分数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面试分数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总分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职位排名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9180001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9820150028150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祁家贤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广播电视编导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新疆艺术学院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2014/6/23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115.8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78.20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68.05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9180001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9820150014445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杨楠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中国民航大学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2014/7/1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121.9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73.40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67.175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9180001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9820150146662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马奋文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回族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维吾尔语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喀什师范学院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2013/6/30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112.5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73.80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65.025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9180001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9820150174713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崔雅琪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伊犁师范学院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2014/6/25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114.3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9180002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9820150172067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张驰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新疆财经大学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2012/6/15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121.1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75.70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68.125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9180002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9820150150836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许丹丹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锡伯族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兽医硕士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石河子大学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2015/7/1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122.1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74.90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67.975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9180002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9820150013303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安启宸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回族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农业资源与环境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新疆农业大学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2012/6/25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76.90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67.45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9180002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9820150088197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刘永明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南京工业大学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2015/6/24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119.2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74.10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66.85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9180002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9820150227188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王文娟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2012/7/1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116.2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74.30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66.2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9180002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9820150012896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于一凡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集美大学诚毅学院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2013/7/1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115.6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72.40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65.1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9180003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9820150004788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杜阳阳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天津农学院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2015/6/26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109.5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84.60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69.675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9180003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9820150116497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贵鑫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交通运输（民航机务工程）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南京航空航天大学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2014/7/11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103.2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85.60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68.6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9180003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9820150101966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米鹏飞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攀枝花学院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2015/6/20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107.1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82.40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67.975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9180003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9820150040524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解晓明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路桥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2013/6/8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108.2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81.40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67.75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9180003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9820150067120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王清超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四川农业大学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2012/6/20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107.8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81.60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67.75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9180003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9820150111693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胡先玉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湖南科技大学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2013/6/25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80.20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66.1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9180004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9820150001176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恩赫札雅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中医临床专业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上海中医药大学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2011/7/1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76.00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63.75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9180004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9820150225830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叶尔森铁·辽江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哈萨克族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新疆师范大学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2015/7/1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102.5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74.80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63.025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9180004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9820150196887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叶尔兰·朱马哈德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哈萨克族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过程装备与控制工程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2014/6/28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72.70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62.6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9180004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9820150123309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依力亚尔·依明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维吾尔族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2014/7/6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99.1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75.30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62.425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9180004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9820150020018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巴克都来提·吐拉西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哈萨克族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2015/6/27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100.6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73.60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61.95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9180004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9820150089855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提力瓦力地阿不都黑力力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维吾尔族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新疆艺术学院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2014/7/1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95.4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73.00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60.35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9180005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9820150107267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孙洁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新疆师范大学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2014/6/13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83.60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69.3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9180005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9820150054527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星筱岚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历史学（师范）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南通大学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2015/7/1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113.1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81.10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68.825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9180005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9820150216920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廖环宇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河北工程大学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2013/6/20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119.3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74.20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66.925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9180005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9820150204587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朱小文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天津商业大学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2014/6/16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110.4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78.60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66.9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9180005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9820150031473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陈敏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汉语言文学（公关与文秘）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三亚学院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2012/6/30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110.1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78.20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66.625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9180005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9820150136366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晁翔翔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新疆农业大学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2014/6/20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112.1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74.60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65.325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29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9180005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9820150120550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白玉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塔里木大学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2014/6/20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117.4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71.80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65.25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9180005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9820150153386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高欣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新疆农业大学科学技术学院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2014/6/20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107.8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75.60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64.75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9180005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9820150158689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舒秀娟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2012/6/28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107.2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9180006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9820150158970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严萍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计算机科学与技术（网络工程）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闽江学院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2011/6/28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103.2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84.20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67.9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9180006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9820150049552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阿米娜·阿布拉江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维吾尔族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林学（林果病虫害防治）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新疆农业大学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2014/6/20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102.9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80.00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65.725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9180006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9820150057156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热衣扎·巴合提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哈萨克族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南昌大学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2012/7/10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103.5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77.20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64.475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9180006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9820150031862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沙吉旦木·艾克热木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维吾尔族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伊犁师范学院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2014/6/25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101.7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76.80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63.825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9180006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9820150039839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尤丽吐孜·阿不都克依木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维吾尔族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中国少数民族语言文学（维吾尔语方向）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2015/6/10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101.8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68.60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59.75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9180006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9820150089670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马春梅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回族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中国石油大学（北京）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2012/6/25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112.3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9180006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9820150008330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佐兰·尼亚孜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哈萨克族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安全工程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中国地质大学（武汉）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2012/6/30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101.5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9180007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9820150045473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张莹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新疆教育学院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2011/1/15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110.3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79.20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67.175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9180007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9820150132940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马瑞艳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回族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塔里木大学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2014/7/1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109.2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78.80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66.7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9180007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9820150192374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赵莎莎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2014/7/20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109.9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73.90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64.425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9180007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9820150104314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李金镇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中国石油大学（北京）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2014/7/1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103.7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75.20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63.525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43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9180007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9820150010413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郝温馨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2013/7/20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102.2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74.40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62.75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9180007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9820150067498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娜迪拉·牙生江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维吾尔族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2013/12/20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97.7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71.40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60.125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9180007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9820150170299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续思媛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新疆广播电视大学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2015/1/31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110.6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9180008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9820150206455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李佚群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石河子大学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2015/6/18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114.1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80.40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68.725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9180008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9820150026651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黄兴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农学(种子科学与工程方向)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新疆农业大学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2010/6/30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106.8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76.60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9180008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9820150148467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曹科圆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中央司法警官学院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2015/6/30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107.3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76.00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64.825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9180008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9820150043371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刘宁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高分子材料与工程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江苏大学京江学院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2015/6/18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106.2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76.40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64.75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9180008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9820150135676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李宾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石河子大学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2013/6/20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102.6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77.00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64.15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9180008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9820150107627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沙连鹏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中国少数民族语言文学哈萨克语方向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2015/6/10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98.6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78.80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64.05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9180008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9820150027915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徐跃飞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土木工程工民建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2015/1/30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98.5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78.80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64.025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9180008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9820150070618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周川江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河南财经政法大学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2014/7/1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101.4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71.60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61.15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9180009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9820150177278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赵健伟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中国矿业大学银川学院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2014/6/10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92.7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80.40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63.375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9180009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9820150031190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那比旦·勒斯肯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哈萨克族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武汉理工大学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2013/6/30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93.6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72.40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59.6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9180009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9820150009824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伊力亚·得尔吓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哈萨克族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北方工业大学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2015/7/1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99.9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68.40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59.175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9180009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9820150103190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阿合买江·库尔班江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维吾尔族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动物医学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新疆农业大学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2015/6/25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99.8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66.30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58.1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58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9180009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9820150087823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索特别力克·蒙克吉尔格力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中国矿业大学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2013/12/2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89.7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68.20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56.525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9180009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9820150212148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巴特勒·苏拉西拜依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哈萨克族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光信息科学与技术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2013/6/26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93.4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9180009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9820150092204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加伊达尔吐勒贝克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哈萨克族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电子信息科学与技术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新疆伊犁师范学院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2013/6/25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87.9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9180010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9820150017675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刘贺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石河子大昭苏县阿克达拉乡政府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2013/6/20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114.8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82.00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69.7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9180010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9820150109158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徐云云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中央广播电视大学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2013/7/31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115.2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77.00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67.3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9180010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9820150029590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孙梅林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中央广播电视大学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2013/7/1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105.6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79.20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9180010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9820150169715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刘珊珊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新疆财经大学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2014/12/30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108.6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76.00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65.15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9180011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9820150077509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艾丽仁·铁力瓦特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应用心理学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西北民族大学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2015/7/1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105.4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77.60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65.15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9180011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9820150182665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黎清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土地资源管理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南京农业大学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2015/6/25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102.2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77.80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64.45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9180011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9820150005100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尤丽图孜·肖克来提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维吾尔族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法学专业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新疆农业大学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2013/6/25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75.00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63.5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9180011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9820150042982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居力都斯·努尔布拉提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哈萨克族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英语语言文学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暨南大学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2015/6/25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101.6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75.80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63.3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9180011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9820150138182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木力德吾·木尔江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哈萨克族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2015/6/19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75.00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62.75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9180011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9820150210180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韩悦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哈萨克族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广播电视新闻学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伊犁师范学院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2014/6/1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102.4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73.40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62.3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71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9180011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9820150110744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沙黑玛·哈米提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哈萨克族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俄语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中央民族大学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2014/7/1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107.5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68.20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60.975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9180011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9820150087730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沙比拉·卡马立丁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维吾尔族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新疆财经大学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2014/6/7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104.5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68.00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60.125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9180011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9820150066752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英卡尔·奴尔江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柯尔克孜族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大连交通大学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2015/7/6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100.6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9180012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9820150189925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王清龙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园艺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2013/6/30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107.4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74.80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64.25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9180012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9820150098538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邓晓伟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2010/7/1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108.7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71.30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62.825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9180012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9820150056700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王欢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地理信息系统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新疆农业大学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2015/6/25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99.2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74.50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62.05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9180012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9820150115888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施晓蒙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中央广播电视大学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2014/7/31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97.6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74.44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61.62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9180012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9820150136655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苏善超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东北大学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2015/6/25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97.7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72.42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60.635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9180013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9820150101617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阿克州努尔兰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哈萨克族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伊犁师范学院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2014/7/1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95.9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78.74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63.345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9180013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9820150165002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马合萨提·达万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哈萨克族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汉语言翻译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2014/12/30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97.1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76.70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62.625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9180013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9820150174500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何雨超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锡伯族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社会学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西北民族大学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2015/7/1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101.7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73.80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62.325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9180013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9820150087606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迪达尔·木哈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哈萨克族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昌吉学院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2015/6/15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90.1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76.04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60.545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9180013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9820150149641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艾斯卡尔阿布来提甫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维吾尔族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动物科学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石河子大学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2014/6/20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91.5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73.90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59.825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84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9180013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9820150022870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阿依肯·堆山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哈萨克族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长春理工大学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2014/6/30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93.3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72.00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59.325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9180013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9820150064960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阿吉艾克帕尔·吾休尔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维吾尔族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计算机科学与工程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2015/6/10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92.5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69.60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57.925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9180013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9820150182859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阿依特肯·阿肯木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哈萨克族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2013/6/20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90.1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67.60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56.325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9180013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9820150023888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穆守君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回族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北京大学网络教育学院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2010/7/1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93.2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9180014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9820150029106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严涵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湘潭大学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2015/6/17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118.2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79.70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69.4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9180014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9820150029557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李曼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应用心里学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北京师范大学-香港浸会大学联合国际学院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2014/6/21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107.1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81.30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67.425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9180014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9820150091870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江兆婧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2013/6/20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109.4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79.00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66.85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9180014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9820150083831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胡娅敏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伊犁师范大学学院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2015/6/15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109.7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77.34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66.095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9180014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9820150188125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陈香香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喀什大学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2014/6/13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109.2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72.60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63.6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9180014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9820150185246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徐春兰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行政管理学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重庆师范大学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2009/6/30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106.9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9180015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9820150014475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田金梅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回族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中央广播电视大学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2011/7/31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80.40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68.45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9180015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9820150136489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乌兰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档案学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新疆财经大学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2014/6/7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102.3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78.20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64.675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9180015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9820150105158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马振宇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回族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石河子大学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2008/7/1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76.40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63.7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9180015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9820150152180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布丽布·托伙加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哈萨克族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农业水利工程专业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西安理工大学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2015/7/7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100.2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77.00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63.55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9180015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9820150000705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乌鲁盘·也里肯别</w:t>
            </w: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克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哈萨</w:t>
            </w: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克族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广播电视新闻学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塔里木大学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2015/7/1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105.9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72.80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62.875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99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9180015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9820150089926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马玲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回族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中央广播电视大学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2012/7/31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74.00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9180015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9820150066190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古来依木·吾布力哈斯木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维吾尔族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新疆农业大学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2014/6/20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101.4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73.60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62.15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9180015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9820150130836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哈丽旦·条理根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哈萨克族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2015/6/10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104.3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9180016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9820150054517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古丽娜·加孜勒别克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哈萨克族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2015/6/10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103.7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77.60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64.725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9180016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9820150002125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强宏海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新疆农业大学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2015/6/25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96.4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81.20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64.7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9180016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9820150216529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郭世卓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中草药栽培与鉴定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甘肃中医学院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2013/7/25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97.9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80.40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64.675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9180016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9820150054952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徐俊杰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长春理工大学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2013/6/30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110.7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71.40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63.375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9180016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9820150041536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肖璐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新疆农业大学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2015/6/25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95.1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74.80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61.175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80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9180016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9820150220868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热比耶·努尔拜克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哈萨克族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2014/7/1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95.9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73.00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60.475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9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9180016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9820150000635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蔡江红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大连工业大学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2009/7/10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105.8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51.40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52.15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9180017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9820150069752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代蕊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深圳大学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2014/6/24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121.2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81.40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9180017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9820150031623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雷璐璐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中国少数民族语言文学（哈萨克语）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2015/6/10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116.6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79.90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69.1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465"/>
          <w:jc w:val="center"/>
        </w:trPr>
        <w:tc>
          <w:tcPr>
            <w:tcW w:w="1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9180017</w:t>
            </w:r>
          </w:p>
        </w:tc>
        <w:tc>
          <w:tcPr>
            <w:tcW w:w="4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9820150025110</w:t>
            </w:r>
          </w:p>
        </w:tc>
        <w:tc>
          <w:tcPr>
            <w:tcW w:w="5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王勇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7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7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黑龙江八一农垦大学</w:t>
            </w:r>
          </w:p>
        </w:tc>
        <w:tc>
          <w:tcPr>
            <w:tcW w:w="35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2012/6/25</w:t>
            </w:r>
          </w:p>
        </w:tc>
        <w:tc>
          <w:tcPr>
            <w:tcW w:w="20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114.3</w:t>
            </w:r>
          </w:p>
        </w:tc>
        <w:tc>
          <w:tcPr>
            <w:tcW w:w="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74.20</w:t>
            </w:r>
          </w:p>
        </w:tc>
        <w:tc>
          <w:tcPr>
            <w:tcW w:w="25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65.675</w:t>
            </w:r>
          </w:p>
        </w:tc>
        <w:tc>
          <w:tcPr>
            <w:tcW w:w="1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0C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240"/>
          <w:jc w:val="center"/>
        </w:trPr>
        <w:tc>
          <w:tcPr>
            <w:tcW w:w="13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0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7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6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240"/>
          <w:jc w:val="center"/>
        </w:trPr>
        <w:tc>
          <w:tcPr>
            <w:tcW w:w="13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0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7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6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240"/>
          <w:jc w:val="center"/>
        </w:trPr>
        <w:tc>
          <w:tcPr>
            <w:tcW w:w="13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0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7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6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240"/>
          <w:jc w:val="center"/>
        </w:trPr>
        <w:tc>
          <w:tcPr>
            <w:tcW w:w="13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0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7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6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70CFB" w:rsidRPr="00D70CFB" w:rsidTr="00D70CFB">
        <w:trPr>
          <w:trHeight w:val="240"/>
          <w:jc w:val="center"/>
        </w:trPr>
        <w:tc>
          <w:tcPr>
            <w:tcW w:w="13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0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0CFB" w:rsidRPr="00D70CFB" w:rsidRDefault="00D70CFB" w:rsidP="00D70CF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90" w:type="pct"/>
            <w:vAlign w:val="center"/>
            <w:hideMark/>
          </w:tcPr>
          <w:p w:rsidR="00D70CFB" w:rsidRPr="00D70CFB" w:rsidRDefault="00D70CFB" w:rsidP="00D70C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8" w:type="pct"/>
            <w:vAlign w:val="center"/>
            <w:hideMark/>
          </w:tcPr>
          <w:p w:rsidR="00D70CFB" w:rsidRPr="00D70CFB" w:rsidRDefault="00D70CFB" w:rsidP="00D70C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  <w:hideMark/>
          </w:tcPr>
          <w:p w:rsidR="00D70CFB" w:rsidRPr="00D70CFB" w:rsidRDefault="00D70CFB" w:rsidP="00D70C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  <w:hideMark/>
          </w:tcPr>
          <w:p w:rsidR="00D70CFB" w:rsidRPr="00D70CFB" w:rsidRDefault="00D70CFB" w:rsidP="00D70C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  <w:hideMark/>
          </w:tcPr>
          <w:p w:rsidR="00D70CFB" w:rsidRPr="00D70CFB" w:rsidRDefault="00D70CFB" w:rsidP="00D70C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9" w:type="pct"/>
            <w:vAlign w:val="center"/>
            <w:hideMark/>
          </w:tcPr>
          <w:p w:rsidR="00D70CFB" w:rsidRPr="00D70CFB" w:rsidRDefault="00D70CFB" w:rsidP="00D70C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  <w:hideMark/>
          </w:tcPr>
          <w:p w:rsidR="00D70CFB" w:rsidRPr="00D70CFB" w:rsidRDefault="00D70CFB" w:rsidP="00D70C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vAlign w:val="center"/>
            <w:hideMark/>
          </w:tcPr>
          <w:p w:rsidR="00D70CFB" w:rsidRPr="00D70CFB" w:rsidRDefault="00D70CFB" w:rsidP="00D70C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4" w:type="pct"/>
            <w:vAlign w:val="center"/>
            <w:hideMark/>
          </w:tcPr>
          <w:p w:rsidR="00D70CFB" w:rsidRPr="00D70CFB" w:rsidRDefault="00D70CFB" w:rsidP="00D70C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  <w:hideMark/>
          </w:tcPr>
          <w:p w:rsidR="00D70CFB" w:rsidRPr="00D70CFB" w:rsidRDefault="00D70CFB" w:rsidP="00D70C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5130B" w:rsidRPr="00D70CFB" w:rsidRDefault="00B5130B" w:rsidP="00D70CFB"/>
    <w:sectPr w:rsidR="00B5130B" w:rsidRPr="00D70CFB" w:rsidSect="00193D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30B" w:rsidRDefault="00B5130B" w:rsidP="00193DE1">
      <w:r>
        <w:separator/>
      </w:r>
    </w:p>
  </w:endnote>
  <w:endnote w:type="continuationSeparator" w:id="1">
    <w:p w:rsidR="00B5130B" w:rsidRDefault="00B5130B" w:rsidP="00193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30B" w:rsidRDefault="00B5130B" w:rsidP="00193DE1">
      <w:r>
        <w:separator/>
      </w:r>
    </w:p>
  </w:footnote>
  <w:footnote w:type="continuationSeparator" w:id="1">
    <w:p w:rsidR="00B5130B" w:rsidRDefault="00B5130B" w:rsidP="00193D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DE1"/>
    <w:rsid w:val="00193DE1"/>
    <w:rsid w:val="001F66D2"/>
    <w:rsid w:val="00301125"/>
    <w:rsid w:val="00323756"/>
    <w:rsid w:val="005614AE"/>
    <w:rsid w:val="00B5130B"/>
    <w:rsid w:val="00B8532E"/>
    <w:rsid w:val="00D7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D70CFB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D70CFB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3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3D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3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3DE1"/>
    <w:rPr>
      <w:sz w:val="18"/>
      <w:szCs w:val="18"/>
    </w:rPr>
  </w:style>
  <w:style w:type="paragraph" w:customStyle="1" w:styleId="p">
    <w:name w:val="p"/>
    <w:basedOn w:val="a"/>
    <w:rsid w:val="00B853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unhideWhenUsed/>
    <w:rsid w:val="003011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3">
    <w:name w:val="font3"/>
    <w:basedOn w:val="a0"/>
    <w:rsid w:val="001F66D2"/>
  </w:style>
  <w:style w:type="character" w:customStyle="1" w:styleId="5Char">
    <w:name w:val="标题 5 Char"/>
    <w:basedOn w:val="a0"/>
    <w:link w:val="5"/>
    <w:uiPriority w:val="9"/>
    <w:rsid w:val="00D70CFB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D70CFB"/>
    <w:rPr>
      <w:rFonts w:ascii="宋体" w:eastAsia="宋体" w:hAnsi="宋体" w:cs="宋体"/>
      <w:b/>
      <w:bCs/>
      <w:kern w:val="0"/>
      <w:sz w:val="15"/>
      <w:szCs w:val="15"/>
    </w:rPr>
  </w:style>
  <w:style w:type="character" w:styleId="a6">
    <w:name w:val="Hyperlink"/>
    <w:basedOn w:val="a0"/>
    <w:uiPriority w:val="99"/>
    <w:semiHidden/>
    <w:unhideWhenUsed/>
    <w:rsid w:val="00D70CFB"/>
    <w:rPr>
      <w:strike w:val="0"/>
      <w:dstrike w:val="0"/>
      <w:color w:val="000000"/>
      <w:u w:val="none"/>
      <w:effect w:val="none"/>
    </w:rPr>
  </w:style>
  <w:style w:type="character" w:styleId="a7">
    <w:name w:val="FollowedHyperlink"/>
    <w:basedOn w:val="a0"/>
    <w:uiPriority w:val="99"/>
    <w:semiHidden/>
    <w:unhideWhenUsed/>
    <w:rsid w:val="00D70CFB"/>
    <w:rPr>
      <w:strike w:val="0"/>
      <w:dstrike w:val="0"/>
      <w:color w:val="000000"/>
      <w:u w:val="none"/>
      <w:effect w:val="none"/>
    </w:rPr>
  </w:style>
  <w:style w:type="paragraph" w:customStyle="1" w:styleId="baise12">
    <w:name w:val="baise12"/>
    <w:basedOn w:val="a"/>
    <w:rsid w:val="00D70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baiheiti">
    <w:name w:val="baiheiti"/>
    <w:basedOn w:val="a"/>
    <w:rsid w:val="00D70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baiheiti14">
    <w:name w:val="baiheiti14"/>
    <w:basedOn w:val="a"/>
    <w:rsid w:val="00D70CFB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FFFFFF"/>
      <w:kern w:val="0"/>
      <w:szCs w:val="21"/>
    </w:rPr>
  </w:style>
  <w:style w:type="paragraph" w:customStyle="1" w:styleId="hui">
    <w:name w:val="hui"/>
    <w:basedOn w:val="a"/>
    <w:rsid w:val="00D70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929090"/>
      <w:kern w:val="0"/>
      <w:sz w:val="18"/>
      <w:szCs w:val="18"/>
    </w:rPr>
  </w:style>
  <w:style w:type="paragraph" w:customStyle="1" w:styleId="hong">
    <w:name w:val="hong"/>
    <w:basedOn w:val="a"/>
    <w:rsid w:val="00D70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listtext">
    <w:name w:val="list_text"/>
    <w:basedOn w:val="a"/>
    <w:rsid w:val="00D70CFB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FFFFFF"/>
      <w:kern w:val="0"/>
      <w:sz w:val="27"/>
      <w:szCs w:val="27"/>
    </w:rPr>
  </w:style>
  <w:style w:type="paragraph" w:customStyle="1" w:styleId="listtextbd">
    <w:name w:val="list_textbd"/>
    <w:basedOn w:val="a"/>
    <w:rsid w:val="00D70CFB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FFFFFF"/>
      <w:kern w:val="0"/>
      <w:szCs w:val="21"/>
    </w:rPr>
  </w:style>
  <w:style w:type="paragraph" w:customStyle="1" w:styleId="lanhei">
    <w:name w:val="lanhei"/>
    <w:basedOn w:val="a"/>
    <w:rsid w:val="00D70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6699"/>
      <w:kern w:val="0"/>
      <w:sz w:val="18"/>
      <w:szCs w:val="18"/>
    </w:rPr>
  </w:style>
  <w:style w:type="paragraph" w:customStyle="1" w:styleId="lanhei14">
    <w:name w:val="lanhei14"/>
    <w:basedOn w:val="a"/>
    <w:rsid w:val="00D70CFB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006076"/>
      <w:kern w:val="0"/>
      <w:szCs w:val="21"/>
    </w:rPr>
  </w:style>
  <w:style w:type="paragraph" w:customStyle="1" w:styleId="lanhei20">
    <w:name w:val="lanhei20"/>
    <w:basedOn w:val="a"/>
    <w:rsid w:val="00D70CFB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006076"/>
      <w:kern w:val="0"/>
      <w:sz w:val="23"/>
      <w:szCs w:val="23"/>
    </w:rPr>
  </w:style>
  <w:style w:type="paragraph" w:customStyle="1" w:styleId="lan18">
    <w:name w:val="lan18"/>
    <w:basedOn w:val="a"/>
    <w:rsid w:val="00D70CFB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FFFFFF"/>
      <w:kern w:val="0"/>
      <w:sz w:val="23"/>
      <w:szCs w:val="23"/>
    </w:rPr>
  </w:style>
  <w:style w:type="paragraph" w:customStyle="1" w:styleId="listtext24">
    <w:name w:val="list_text24"/>
    <w:basedOn w:val="a"/>
    <w:rsid w:val="00D70CFB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FFFFFF"/>
      <w:kern w:val="0"/>
      <w:sz w:val="30"/>
      <w:szCs w:val="30"/>
    </w:rPr>
  </w:style>
  <w:style w:type="paragraph" w:customStyle="1" w:styleId="listtxt">
    <w:name w:val="list_txt"/>
    <w:basedOn w:val="a"/>
    <w:rsid w:val="00D70CFB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FFFFFF"/>
      <w:kern w:val="0"/>
      <w:sz w:val="27"/>
      <w:szCs w:val="27"/>
    </w:rPr>
  </w:style>
  <w:style w:type="paragraph" w:customStyle="1" w:styleId="listtx">
    <w:name w:val="list_tx"/>
    <w:basedOn w:val="a"/>
    <w:rsid w:val="00D70CFB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FFFFFF"/>
      <w:kern w:val="0"/>
      <w:sz w:val="18"/>
      <w:szCs w:val="18"/>
    </w:rPr>
  </w:style>
  <w:style w:type="paragraph" w:customStyle="1" w:styleId="listhei14">
    <w:name w:val="list_hei14"/>
    <w:basedOn w:val="a"/>
    <w:rsid w:val="00D70CFB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6F0003"/>
      <w:kern w:val="0"/>
      <w:szCs w:val="21"/>
    </w:rPr>
  </w:style>
  <w:style w:type="paragraph" w:customStyle="1" w:styleId="list16">
    <w:name w:val="list_16"/>
    <w:basedOn w:val="a"/>
    <w:rsid w:val="00D70CFB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FFFFFF"/>
      <w:kern w:val="0"/>
      <w:sz w:val="24"/>
      <w:szCs w:val="24"/>
    </w:rPr>
  </w:style>
  <w:style w:type="paragraph" w:customStyle="1" w:styleId="kl">
    <w:name w:val="kl"/>
    <w:basedOn w:val="a"/>
    <w:rsid w:val="00D70CFB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color w:val="484848"/>
      <w:kern w:val="0"/>
      <w:sz w:val="18"/>
      <w:szCs w:val="18"/>
    </w:rPr>
  </w:style>
  <w:style w:type="paragraph" w:customStyle="1" w:styleId="titletdcss">
    <w:name w:val="title_td_css"/>
    <w:basedOn w:val="a"/>
    <w:rsid w:val="00D70CFB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datetdcss">
    <w:name w:val="title_date_td_css"/>
    <w:basedOn w:val="a"/>
    <w:rsid w:val="00D70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listtdcss">
    <w:name w:val="imglist_td_css"/>
    <w:basedOn w:val="a"/>
    <w:rsid w:val="00D70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txtcss">
    <w:name w:val="img_txt_css"/>
    <w:basedOn w:val="a"/>
    <w:rsid w:val="00D70CF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17"/>
      <w:szCs w:val="17"/>
    </w:rPr>
  </w:style>
  <w:style w:type="paragraph" w:customStyle="1" w:styleId="imglistlinkcss">
    <w:name w:val="imglist_link_css"/>
    <w:basedOn w:val="a"/>
    <w:rsid w:val="00D70CF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17"/>
      <w:szCs w:val="17"/>
    </w:rPr>
  </w:style>
  <w:style w:type="paragraph" w:customStyle="1" w:styleId="bdsfl5">
    <w:name w:val="bds_fl5"/>
    <w:basedOn w:val="a"/>
    <w:rsid w:val="00D70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buzz">
    <w:name w:val="bds_buzz"/>
    <w:basedOn w:val="a"/>
    <w:rsid w:val="00D70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zx">
    <w:name w:val="bds_zx"/>
    <w:basedOn w:val="a"/>
    <w:rsid w:val="00D70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more">
    <w:name w:val="bds_more"/>
    <w:basedOn w:val="a"/>
    <w:rsid w:val="00D70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dsmore1">
    <w:name w:val="bds_more1"/>
    <w:basedOn w:val="a0"/>
    <w:rsid w:val="00D70CFB"/>
    <w:rPr>
      <w:rFonts w:ascii="宋体" w:eastAsia="宋体" w:hAnsi="宋体" w:hint="eastAsia"/>
      <w:vanish w:val="0"/>
      <w:webHidden w:val="0"/>
      <w:specVanish w:val="0"/>
    </w:rPr>
  </w:style>
  <w:style w:type="character" w:customStyle="1" w:styleId="bdsmore2">
    <w:name w:val="bds_more2"/>
    <w:basedOn w:val="a0"/>
    <w:rsid w:val="00D70CFB"/>
    <w:rPr>
      <w:rFonts w:ascii="宋体" w:eastAsia="宋体" w:hAnsi="宋体" w:hint="eastAsia"/>
      <w:vanish w:val="0"/>
      <w:webHidden w:val="0"/>
      <w:specVanish w:val="0"/>
    </w:rPr>
  </w:style>
  <w:style w:type="character" w:customStyle="1" w:styleId="bdsmore3">
    <w:name w:val="bds_more3"/>
    <w:basedOn w:val="a0"/>
    <w:rsid w:val="00D70CFB"/>
    <w:rPr>
      <w:rFonts w:ascii="宋体" w:eastAsia="宋体" w:hAnsi="宋体" w:hint="eastAsia"/>
      <w:vanish w:val="0"/>
      <w:webHidden w:val="0"/>
      <w:specVanish w:val="0"/>
    </w:rPr>
  </w:style>
  <w:style w:type="paragraph" w:customStyle="1" w:styleId="bdsfl51">
    <w:name w:val="bds_fl51"/>
    <w:basedOn w:val="a"/>
    <w:rsid w:val="00D70CFB"/>
    <w:pPr>
      <w:widowControl/>
      <w:pBdr>
        <w:top w:val="single" w:sz="6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bdsbuzz1">
    <w:name w:val="bds_buzz1"/>
    <w:basedOn w:val="a"/>
    <w:rsid w:val="00D70CFB"/>
    <w:pPr>
      <w:widowControl/>
      <w:pBdr>
        <w:top w:val="single" w:sz="6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bdszx1">
    <w:name w:val="bds_zx1"/>
    <w:basedOn w:val="a"/>
    <w:rsid w:val="00D70CFB"/>
    <w:pPr>
      <w:widowControl/>
      <w:pBdr>
        <w:top w:val="single" w:sz="6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0377">
              <w:marLeft w:val="15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72537909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1452</Words>
  <Characters>8281</Characters>
  <Application>Microsoft Office Word</Application>
  <DocSecurity>0</DocSecurity>
  <Lines>69</Lines>
  <Paragraphs>19</Paragraphs>
  <ScaleCrop>false</ScaleCrop>
  <Company>Sky123.Org</Company>
  <LinksUpToDate>false</LinksUpToDate>
  <CharactersWithSpaces>9714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2015-10-28T12:11:00Z</dcterms:created>
  <dcterms:modified xsi:type="dcterms:W3CDTF">2015-10-28T12:11:00Z</dcterms:modified>
</cp:coreProperties>
</file>