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20" w:type="dxa"/>
        <w:tblInd w:w="-1024" w:type="dxa"/>
        <w:shd w:val="clear" w:color="auto" w:fill="DAF3FD"/>
        <w:tblCellMar>
          <w:left w:w="0" w:type="dxa"/>
          <w:right w:w="0" w:type="dxa"/>
        </w:tblCellMar>
        <w:tblLook w:val="04A0"/>
      </w:tblPr>
      <w:tblGrid>
        <w:gridCol w:w="576"/>
        <w:gridCol w:w="1522"/>
        <w:gridCol w:w="846"/>
        <w:gridCol w:w="575"/>
        <w:gridCol w:w="1116"/>
        <w:gridCol w:w="1420"/>
        <w:gridCol w:w="2160"/>
        <w:gridCol w:w="1400"/>
        <w:gridCol w:w="2380"/>
        <w:gridCol w:w="1116"/>
        <w:gridCol w:w="1116"/>
        <w:gridCol w:w="1793"/>
      </w:tblGrid>
      <w:tr w:rsidR="001431AD" w:rsidRPr="001431AD" w:rsidTr="001431AD">
        <w:trPr>
          <w:trHeight w:val="1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br/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毕业学校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报考单位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岗位名称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考察结果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</w:tr>
      <w:tr w:rsidR="001431AD" w:rsidRPr="001431AD" w:rsidTr="001431AD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48888010417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许妙妙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大学本科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1991-10-09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浙江中医药大学滨江学院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口腔医学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临海市中医院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口腔医学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考察合格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0576-85111798</w:t>
            </w:r>
          </w:p>
        </w:tc>
      </w:tr>
      <w:tr w:rsidR="001431AD" w:rsidRPr="001431AD" w:rsidTr="001431AD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48888011515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许婷婷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大学本科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1984-11-23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浙江大学远程教育学院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护理学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431AD">
              <w:rPr>
                <w:rFonts w:ascii="宋体" w:eastAsia="宋体" w:hAnsi="宋体" w:cs="宋体" w:hint="eastAsia"/>
                <w:sz w:val="20"/>
                <w:szCs w:val="20"/>
              </w:rPr>
              <w:t>临海市镇(街道)中心卫生院(社区卫生服务中心)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431AD">
              <w:rPr>
                <w:rFonts w:ascii="宋体" w:eastAsia="宋体" w:hAnsi="宋体" w:cs="宋体" w:hint="eastAsia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考察合格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31AD" w:rsidRPr="001431AD" w:rsidRDefault="001431AD" w:rsidP="001431A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1431AD">
              <w:rPr>
                <w:rFonts w:ascii="宋体" w:eastAsia="宋体" w:hAnsi="宋体" w:cs="宋体" w:hint="eastAsia"/>
                <w:sz w:val="24"/>
                <w:szCs w:val="24"/>
              </w:rPr>
              <w:t>0576-85171277</w:t>
            </w:r>
          </w:p>
        </w:tc>
      </w:tr>
    </w:tbl>
    <w:p w:rsidR="004358AB" w:rsidRPr="001431AD" w:rsidRDefault="004358AB" w:rsidP="001431AD"/>
    <w:sectPr w:rsidR="004358AB" w:rsidRPr="001431AD" w:rsidSect="001431A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1431AD"/>
    <w:rsid w:val="00323B43"/>
    <w:rsid w:val="003D37D8"/>
    <w:rsid w:val="00426133"/>
    <w:rsid w:val="004358AB"/>
    <w:rsid w:val="004B2C6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5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2015-10-29T07:23:00Z</dcterms:modified>
</cp:coreProperties>
</file>