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99" w:rsidRPr="001C3F99" w:rsidRDefault="001C3F99" w:rsidP="001C3F99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10530" w:type="dxa"/>
        <w:tblInd w:w="-11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4"/>
        <w:gridCol w:w="1194"/>
        <w:gridCol w:w="3750"/>
        <w:gridCol w:w="1875"/>
        <w:gridCol w:w="2217"/>
      </w:tblGrid>
      <w:tr w:rsidR="001C3F99" w:rsidRPr="001C3F99" w:rsidTr="001C3F99">
        <w:trPr>
          <w:trHeight w:val="547"/>
        </w:trPr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F99" w:rsidRPr="001C3F99" w:rsidRDefault="001C3F99" w:rsidP="001C3F99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1C3F99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4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F99" w:rsidRPr="001C3F99" w:rsidRDefault="001C3F99" w:rsidP="001C3F99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1C3F99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3750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F99" w:rsidRPr="001C3F99" w:rsidRDefault="001C3F99" w:rsidP="001C3F99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1C3F99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报考职位</w:t>
            </w:r>
          </w:p>
        </w:tc>
        <w:tc>
          <w:tcPr>
            <w:tcW w:w="1875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F99" w:rsidRPr="001C3F99" w:rsidRDefault="001C3F99" w:rsidP="001C3F99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1C3F99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2217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F99" w:rsidRPr="001C3F99" w:rsidRDefault="001C3F99" w:rsidP="001C3F99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1C3F99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是否入闱体检</w:t>
            </w:r>
          </w:p>
        </w:tc>
      </w:tr>
      <w:tr w:rsidR="001C3F99" w:rsidRPr="001C3F99" w:rsidTr="001C3F99">
        <w:trPr>
          <w:trHeight w:val="547"/>
        </w:trPr>
        <w:tc>
          <w:tcPr>
            <w:tcW w:w="1494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F99" w:rsidRPr="001C3F99" w:rsidRDefault="001C3F99" w:rsidP="001C3F99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1C3F99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陈来琳</w:t>
            </w:r>
          </w:p>
        </w:tc>
        <w:tc>
          <w:tcPr>
            <w:tcW w:w="1194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F99" w:rsidRPr="001C3F99" w:rsidRDefault="001C3F99" w:rsidP="001C3F99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1C3F99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75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F99" w:rsidRPr="001C3F99" w:rsidRDefault="001C3F99" w:rsidP="001C3F99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1C3F99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新材料与表面工程研究员</w:t>
            </w:r>
          </w:p>
        </w:tc>
        <w:tc>
          <w:tcPr>
            <w:tcW w:w="1875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F99" w:rsidRPr="001C3F99" w:rsidRDefault="001C3F99" w:rsidP="001C3F99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1C3F99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78.88</w:t>
            </w:r>
          </w:p>
        </w:tc>
        <w:tc>
          <w:tcPr>
            <w:tcW w:w="2217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F99" w:rsidRPr="001C3F99" w:rsidRDefault="001C3F99" w:rsidP="001C3F99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1C3F99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是</w:t>
            </w:r>
          </w:p>
        </w:tc>
      </w:tr>
      <w:tr w:rsidR="001C3F99" w:rsidRPr="001C3F99" w:rsidTr="001C3F99">
        <w:trPr>
          <w:trHeight w:val="547"/>
        </w:trPr>
        <w:tc>
          <w:tcPr>
            <w:tcW w:w="1494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F99" w:rsidRPr="001C3F99" w:rsidRDefault="001C3F99" w:rsidP="001C3F99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1C3F99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顾姗姗</w:t>
            </w:r>
          </w:p>
        </w:tc>
        <w:tc>
          <w:tcPr>
            <w:tcW w:w="1194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F99" w:rsidRPr="001C3F99" w:rsidRDefault="001C3F99" w:rsidP="001C3F99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1C3F99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75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F99" w:rsidRPr="001C3F99" w:rsidRDefault="001C3F99" w:rsidP="001C3F99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1C3F99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交通与区域发展研究员</w:t>
            </w:r>
          </w:p>
        </w:tc>
        <w:tc>
          <w:tcPr>
            <w:tcW w:w="1875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F99" w:rsidRPr="001C3F99" w:rsidRDefault="001C3F99" w:rsidP="001C3F99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1C3F99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79.52</w:t>
            </w:r>
          </w:p>
        </w:tc>
        <w:tc>
          <w:tcPr>
            <w:tcW w:w="2217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F99" w:rsidRPr="001C3F99" w:rsidRDefault="001C3F99" w:rsidP="001C3F99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1C3F99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是</w:t>
            </w:r>
          </w:p>
        </w:tc>
      </w:tr>
      <w:tr w:rsidR="001C3F99" w:rsidRPr="001C3F99" w:rsidTr="001C3F99">
        <w:trPr>
          <w:trHeight w:val="547"/>
        </w:trPr>
        <w:tc>
          <w:tcPr>
            <w:tcW w:w="1494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F99" w:rsidRPr="001C3F99" w:rsidRDefault="001C3F99" w:rsidP="001C3F99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1C3F99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张婉洁</w:t>
            </w:r>
          </w:p>
        </w:tc>
        <w:tc>
          <w:tcPr>
            <w:tcW w:w="1194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F99" w:rsidRPr="001C3F99" w:rsidRDefault="001C3F99" w:rsidP="001C3F99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1C3F99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75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F99" w:rsidRPr="001C3F99" w:rsidRDefault="001C3F99" w:rsidP="001C3F99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1C3F99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文化与公共管理研究员</w:t>
            </w:r>
          </w:p>
        </w:tc>
        <w:tc>
          <w:tcPr>
            <w:tcW w:w="1875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F99" w:rsidRPr="001C3F99" w:rsidRDefault="001C3F99" w:rsidP="001C3F99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1C3F99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80.08</w:t>
            </w:r>
          </w:p>
        </w:tc>
        <w:tc>
          <w:tcPr>
            <w:tcW w:w="2217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F99" w:rsidRPr="001C3F99" w:rsidRDefault="001C3F99" w:rsidP="001C3F99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1C3F99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是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87396"/>
    <w:rsid w:val="001C3F99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2015-11-02T08:49:00Z</dcterms:modified>
</cp:coreProperties>
</file>