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5" w:type="dxa"/>
        <w:tblCellSpacing w:w="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65"/>
        <w:gridCol w:w="1079"/>
        <w:gridCol w:w="764"/>
        <w:gridCol w:w="884"/>
        <w:gridCol w:w="2277"/>
        <w:gridCol w:w="1184"/>
        <w:gridCol w:w="1079"/>
        <w:gridCol w:w="884"/>
        <w:gridCol w:w="764"/>
        <w:gridCol w:w="974"/>
        <w:gridCol w:w="599"/>
        <w:gridCol w:w="1079"/>
        <w:gridCol w:w="1319"/>
        <w:gridCol w:w="1034"/>
      </w:tblGrid>
      <w:tr w:rsidR="00364396" w:rsidRPr="00364396" w:rsidTr="00364396">
        <w:trPr>
          <w:gridAfter w:val="13"/>
          <w:wAfter w:w="13935" w:type="dxa"/>
          <w:trHeight w:val="510"/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90" w:lineRule="atLeast"/>
              <w:rPr>
                <w:rFonts w:ascii="宋体" w:eastAsia="宋体" w:hAnsi="宋体" w:cs="宋体"/>
                <w:color w:val="3D3D3D"/>
                <w:sz w:val="21"/>
                <w:szCs w:val="21"/>
              </w:rPr>
            </w:pPr>
          </w:p>
        </w:tc>
      </w:tr>
      <w:tr w:rsidR="00364396" w:rsidRPr="00364396" w:rsidTr="00364396">
        <w:trPr>
          <w:trHeight w:val="615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364396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br/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364396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姓名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364396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性别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364396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学历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364396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报考单位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364396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岗位代码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364396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报考岗位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364396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笔试成绩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364396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面试成绩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364396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总成绩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364396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名次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364396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体检结果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364396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考察结果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364396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备注</w:t>
            </w:r>
          </w:p>
        </w:tc>
      </w:tr>
      <w:tr w:rsidR="00364396" w:rsidRPr="00364396" w:rsidTr="00364396">
        <w:trPr>
          <w:trHeight w:val="51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364396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364396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吴家俊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364396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364396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364396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县三城联创办公室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364396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364396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工作人员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364396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67.5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364396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86.4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364396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76.95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364396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364396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364396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364396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364396" w:rsidRPr="00364396" w:rsidTr="00364396">
        <w:trPr>
          <w:trHeight w:val="5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364396" w:rsidRPr="00364396" w:rsidRDefault="00364396" w:rsidP="00364396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36439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64396"/>
    <w:rsid w:val="003D37D8"/>
    <w:rsid w:val="00426133"/>
    <w:rsid w:val="004358AB"/>
    <w:rsid w:val="0059405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2015-11-03T11:48:00Z</dcterms:modified>
</cp:coreProperties>
</file>