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8"/>
      </w:tblGrid>
      <w:tr w:rsidR="00DD14E1" w:rsidRPr="00DD14E1" w:rsidTr="00DD14E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D14E1" w:rsidRPr="00DD14E1" w:rsidRDefault="00DD14E1" w:rsidP="00DD14E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D14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长阳2015年公开招聘事业单位工作人员(储备）总成绩、体检人员名单公示</w:t>
            </w:r>
          </w:p>
          <w:p w:rsidR="00DD14E1" w:rsidRPr="00DD14E1" w:rsidRDefault="00DD14E1" w:rsidP="00DD14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D14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pict>
                <v:rect id="_x0000_i1025" style="width:0;height:.75pt" o:hralign="center" o:hrstd="t" o:hrnoshade="t" o:hr="t" fillcolor="#ddd" stroked="f"/>
              </w:pict>
            </w:r>
          </w:p>
        </w:tc>
      </w:tr>
      <w:tr w:rsidR="00DD14E1" w:rsidRPr="00DD14E1" w:rsidTr="00DD14E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81"/>
              <w:gridCol w:w="6281"/>
            </w:tblGrid>
            <w:tr w:rsidR="00DD14E1" w:rsidRPr="00DD14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D14E1" w:rsidRPr="00DD14E1" w:rsidRDefault="00DD14E1" w:rsidP="00DD14E1">
            <w:pPr>
              <w:widowControl/>
              <w:jc w:val="left"/>
              <w:rPr>
                <w:rFonts w:ascii="宋体" w:eastAsia="宋体" w:hAnsi="宋体" w:cs="宋体"/>
                <w:color w:val="464646"/>
                <w:kern w:val="0"/>
                <w:sz w:val="18"/>
                <w:szCs w:val="18"/>
              </w:rPr>
            </w:pPr>
          </w:p>
        </w:tc>
      </w:tr>
      <w:tr w:rsidR="00DD14E1" w:rsidRPr="00DD14E1" w:rsidTr="00DD14E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2"/>
              <w:gridCol w:w="1442"/>
              <w:gridCol w:w="728"/>
              <w:gridCol w:w="1442"/>
              <w:gridCol w:w="1442"/>
              <w:gridCol w:w="1442"/>
              <w:gridCol w:w="1442"/>
            </w:tblGrid>
            <w:tr w:rsidR="00DD14E1" w:rsidRPr="00DD14E1" w:rsidTr="00DD14E1">
              <w:trPr>
                <w:trHeight w:val="390"/>
              </w:trPr>
              <w:tc>
                <w:tcPr>
                  <w:tcW w:w="93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长阳2015年公开招聘事业单位工作人员(储备）总成绩公示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加分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折合分数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折合分数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折合总分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49.458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71.658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47.658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69.858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45.942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69.742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48.858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74.258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71.058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65.916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44.742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68.542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45.342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68.342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69.316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48.342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76.342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49.458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72.258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2015031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68.716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69.426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47.916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69.916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45.858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68.458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46.374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68.374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64.716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44.484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66.684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69.116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44.574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67.174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70.284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71.226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67.916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46.284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71.284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72.516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70.858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47.658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72.058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73.858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2015068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46.974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69.974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85.43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43.974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65.974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48.684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74.084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70.916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48.342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70.142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67.716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48.942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70.542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43.542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67.342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49.974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74.374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2015099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72.684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46.458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68.258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72.858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42.684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65.484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68.458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2015125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68.884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46.374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70.774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48.684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72.484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65.916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86.57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51.942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75.542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85.29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51.174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75.174</w:t>
                  </w:r>
                </w:p>
              </w:tc>
            </w:tr>
            <w:tr w:rsidR="00DD14E1" w:rsidRPr="00DD14E1" w:rsidTr="00DD14E1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2015143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70.226</w:t>
                  </w:r>
                </w:p>
              </w:tc>
            </w:tr>
          </w:tbl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 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 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b/>
                <w:bCs/>
                <w:color w:val="464646"/>
                <w:kern w:val="0"/>
              </w:rPr>
              <w:t> 长阳 2015年公开招聘事业单位工作人员（储备）体检人员名单</w:t>
            </w:r>
          </w:p>
          <w:tbl>
            <w:tblPr>
              <w:tblW w:w="92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25"/>
              <w:gridCol w:w="2125"/>
              <w:gridCol w:w="2125"/>
              <w:gridCol w:w="2125"/>
            </w:tblGrid>
            <w:tr w:rsidR="00DD14E1" w:rsidRPr="00DD14E1" w:rsidTr="00DD14E1">
              <w:trPr>
                <w:trHeight w:val="615"/>
              </w:trPr>
              <w:tc>
                <w:tcPr>
                  <w:tcW w:w="9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    名</w:t>
                  </w:r>
                </w:p>
              </w:tc>
            </w:tr>
            <w:tr w:rsidR="00DD14E1" w:rsidRPr="00DD14E1" w:rsidTr="00DD14E1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赵晨光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朱玉娇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张晓霞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卢莹灿</w:t>
                  </w:r>
                </w:p>
              </w:tc>
            </w:tr>
            <w:tr w:rsidR="00DD14E1" w:rsidRPr="00DD14E1" w:rsidTr="00DD14E1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王宇奇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方寒寒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蒋陈晨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王小艳</w:t>
                  </w:r>
                </w:p>
              </w:tc>
            </w:tr>
            <w:tr w:rsidR="00DD14E1" w:rsidRPr="00DD14E1" w:rsidTr="00DD14E1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  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向娅妮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任媛媛</w:t>
                  </w:r>
                </w:p>
              </w:tc>
            </w:tr>
            <w:tr w:rsidR="00DD14E1" w:rsidRPr="00DD14E1" w:rsidTr="00DD14E1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杨  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秦  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覃  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张莉莉</w:t>
                  </w:r>
                </w:p>
              </w:tc>
            </w:tr>
            <w:tr w:rsidR="00DD14E1" w:rsidRPr="00DD14E1" w:rsidTr="00DD14E1">
              <w:trPr>
                <w:trHeight w:val="6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曾陈秋雪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田恿融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  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4E1" w:rsidRPr="00DD14E1" w:rsidRDefault="00DD14E1" w:rsidP="00DD14E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DD14E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刘子奇</w:t>
                  </w:r>
                </w:p>
              </w:tc>
            </w:tr>
          </w:tbl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 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b/>
                <w:bCs/>
                <w:color w:val="464646"/>
                <w:kern w:val="0"/>
              </w:rPr>
              <w:t>长阳2015年公开招聘事业单位工作人员（储备）体检考生注意事项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 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 xml:space="preserve">　　1、考生凭笔试准考证、身份证于10月28日上午8：00到县人力资源和社会保障局一楼大厅3号窗口报到，抽签确定体检顺序号，集中前往指定医院。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 xml:space="preserve">　　2、体检时间：10月28日上午。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 xml:space="preserve">　　3、体检注意事项：⑴体检考生体检前不要饮酒，特别要注意休息，不要敖夜。⑵体检前一天晚上正常用餐后到体检当天上午不得饮食。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 xml:space="preserve">　　4、考生体检费用自理。</w:t>
            </w:r>
          </w:p>
          <w:p w:rsidR="00DD14E1" w:rsidRPr="00DD14E1" w:rsidRDefault="00DD14E1" w:rsidP="00DD14E1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464646"/>
                <w:kern w:val="0"/>
                <w:szCs w:val="21"/>
              </w:rPr>
            </w:pPr>
            <w:r w:rsidRPr="00DD14E1">
              <w:rPr>
                <w:rFonts w:ascii="宋体" w:eastAsia="宋体" w:hAnsi="宋体" w:cs="宋体" w:hint="eastAsia"/>
                <w:color w:val="464646"/>
                <w:kern w:val="0"/>
                <w:szCs w:val="21"/>
              </w:rPr>
              <w:t> </w:t>
            </w:r>
          </w:p>
        </w:tc>
      </w:tr>
    </w:tbl>
    <w:p w:rsidR="001D2A4B" w:rsidRPr="00DD14E1" w:rsidRDefault="001D2A4B" w:rsidP="00DD14E1"/>
    <w:sectPr w:rsidR="001D2A4B" w:rsidRPr="00DD14E1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AC" w:rsidRDefault="00A059AC" w:rsidP="001A5FB4">
      <w:r>
        <w:separator/>
      </w:r>
    </w:p>
  </w:endnote>
  <w:endnote w:type="continuationSeparator" w:id="1">
    <w:p w:rsidR="00A059AC" w:rsidRDefault="00A059AC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AC" w:rsidRDefault="00A059AC" w:rsidP="001A5FB4">
      <w:r>
        <w:separator/>
      </w:r>
    </w:p>
  </w:footnote>
  <w:footnote w:type="continuationSeparator" w:id="1">
    <w:p w:rsidR="00A059AC" w:rsidRDefault="00A059AC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A5FB4"/>
    <w:rsid w:val="001D2A4B"/>
    <w:rsid w:val="002920B6"/>
    <w:rsid w:val="005178A1"/>
    <w:rsid w:val="00652EBF"/>
    <w:rsid w:val="00886E24"/>
    <w:rsid w:val="00894F90"/>
    <w:rsid w:val="00952957"/>
    <w:rsid w:val="00A059AC"/>
    <w:rsid w:val="00AD3B60"/>
    <w:rsid w:val="00D05863"/>
    <w:rsid w:val="00D6751E"/>
    <w:rsid w:val="00DD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  <w:style w:type="character" w:customStyle="1" w:styleId="15">
    <w:name w:val="15"/>
    <w:basedOn w:val="a0"/>
    <w:rsid w:val="00D05863"/>
  </w:style>
  <w:style w:type="character" w:styleId="a7">
    <w:name w:val="Hyperlink"/>
    <w:basedOn w:val="a0"/>
    <w:uiPriority w:val="99"/>
    <w:semiHidden/>
    <w:unhideWhenUsed/>
    <w:rsid w:val="00DD14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419</Words>
  <Characters>2394</Characters>
  <Application>Microsoft Office Word</Application>
  <DocSecurity>0</DocSecurity>
  <Lines>19</Lines>
  <Paragraphs>5</Paragraphs>
  <ScaleCrop>false</ScaleCrop>
  <Company>Sky123.Org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2015-11-04T08:09:00Z</dcterms:created>
  <dcterms:modified xsi:type="dcterms:W3CDTF">2015-11-04T08:09:00Z</dcterms:modified>
</cp:coreProperties>
</file>