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1C" w:rsidRPr="00CC771C" w:rsidRDefault="00CC771C" w:rsidP="00CC771C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C771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常德烟草机械有限责任公司2016年招聘计划</w:t>
      </w:r>
      <w:r w:rsidRPr="00CC771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907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3"/>
        <w:gridCol w:w="1991"/>
        <w:gridCol w:w="854"/>
        <w:gridCol w:w="1138"/>
        <w:gridCol w:w="2125"/>
        <w:gridCol w:w="2262"/>
      </w:tblGrid>
      <w:tr w:rsidR="00CC771C" w:rsidRPr="00CC771C" w:rsidTr="00CC771C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性别要求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学历要求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其他要求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C771C" w:rsidRPr="00CC771C" w:rsidTr="00CC771C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机械设计制造及其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自动化或相关专业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全日制本科及以上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  应聘者的毕业证或留学归国人员学历认证必须在2016年8月1日前取得；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CC771C" w:rsidRPr="00CC771C" w:rsidRDefault="00CC771C" w:rsidP="00CC771C">
            <w:pPr>
              <w:widowControl/>
              <w:spacing w:before="100" w:beforeAutospacing="1" w:after="100" w:afterAutospacing="1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  年龄须在2015年12月31日前未满28周岁（即须在1988年1月1日（含）之后出生）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C771C" w:rsidRPr="00CC771C" w:rsidTr="00CC771C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电气工程及其自动化或相关专业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771C" w:rsidRPr="00CC771C" w:rsidTr="00CC771C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软件工程或相关专业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771C" w:rsidRPr="00CC771C" w:rsidTr="00CC771C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金属材料工程或相关专业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771C" w:rsidRPr="00CC771C" w:rsidTr="00CC771C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思想政治教育或相关专业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771C" w:rsidRPr="00CC771C" w:rsidTr="00CC771C">
        <w:trPr>
          <w:tblCellSpacing w:w="0" w:type="dxa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CC77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71C" w:rsidRPr="00CC771C" w:rsidRDefault="00CC771C" w:rsidP="00CC77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C771C" w:rsidRPr="00CC771C" w:rsidRDefault="00CC771C" w:rsidP="00CC771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771C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CC771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C771C" w:rsidRPr="00CC771C" w:rsidRDefault="00CC771C" w:rsidP="00CC771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771C">
        <w:rPr>
          <w:rFonts w:ascii="宋体" w:eastAsia="宋体" w:hAnsi="宋体" w:cs="宋体" w:hint="eastAsia"/>
          <w:kern w:val="0"/>
          <w:sz w:val="24"/>
          <w:szCs w:val="24"/>
        </w:rPr>
        <w:t>备注：学历必须取得相应的学位证书。</w:t>
      </w:r>
      <w:r w:rsidRPr="00CC771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40E39" w:rsidRDefault="00440E39"/>
    <w:sectPr w:rsidR="00440E39" w:rsidSect="00440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BD2" w:rsidRDefault="00B61BD2" w:rsidP="00CC771C">
      <w:r>
        <w:separator/>
      </w:r>
    </w:p>
  </w:endnote>
  <w:endnote w:type="continuationSeparator" w:id="0">
    <w:p w:rsidR="00B61BD2" w:rsidRDefault="00B61BD2" w:rsidP="00CC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BD2" w:rsidRDefault="00B61BD2" w:rsidP="00CC771C">
      <w:r>
        <w:separator/>
      </w:r>
    </w:p>
  </w:footnote>
  <w:footnote w:type="continuationSeparator" w:id="0">
    <w:p w:rsidR="00B61BD2" w:rsidRDefault="00B61BD2" w:rsidP="00CC7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71C"/>
    <w:rsid w:val="00440E39"/>
    <w:rsid w:val="00757F2B"/>
    <w:rsid w:val="00B61BD2"/>
    <w:rsid w:val="00CC771C"/>
    <w:rsid w:val="00E0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7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71C"/>
    <w:rPr>
      <w:sz w:val="18"/>
      <w:szCs w:val="18"/>
    </w:rPr>
  </w:style>
  <w:style w:type="paragraph" w:customStyle="1" w:styleId="listparagraph">
    <w:name w:val="listparagraph"/>
    <w:basedOn w:val="a"/>
    <w:rsid w:val="00CC7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94FEC-522B-49A1-9E4B-A9699A54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2015-11-04T08:37:00Z</dcterms:created>
  <dcterms:modified xsi:type="dcterms:W3CDTF">2015-11-04T08:37:00Z</dcterms:modified>
</cp:coreProperties>
</file>