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2F" w:rsidRPr="0054672F" w:rsidRDefault="0054672F" w:rsidP="0054672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05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0"/>
        <w:gridCol w:w="3329"/>
        <w:gridCol w:w="1784"/>
        <w:gridCol w:w="1785"/>
        <w:gridCol w:w="2142"/>
      </w:tblGrid>
      <w:tr w:rsidR="0054672F" w:rsidRPr="0054672F" w:rsidTr="0054672F">
        <w:trPr>
          <w:trHeight w:val="572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2F" w:rsidRPr="0054672F" w:rsidRDefault="0054672F" w:rsidP="0054672F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72F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4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2F" w:rsidRPr="0054672F" w:rsidRDefault="0054672F" w:rsidP="0054672F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72F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招考单位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2F" w:rsidRPr="0054672F" w:rsidRDefault="0054672F" w:rsidP="0054672F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72F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招考职位</w:t>
            </w:r>
          </w:p>
        </w:tc>
        <w:tc>
          <w:tcPr>
            <w:tcW w:w="141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2F" w:rsidRPr="0054672F" w:rsidRDefault="0054672F" w:rsidP="0054672F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72F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招考指标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2F" w:rsidRPr="0054672F" w:rsidRDefault="0054672F" w:rsidP="0054672F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72F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总成绩排名</w:t>
            </w:r>
          </w:p>
        </w:tc>
      </w:tr>
      <w:tr w:rsidR="0054672F" w:rsidRPr="0054672F" w:rsidTr="0054672F">
        <w:trPr>
          <w:trHeight w:val="572"/>
        </w:trPr>
        <w:tc>
          <w:tcPr>
            <w:tcW w:w="118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2F" w:rsidRPr="0054672F" w:rsidRDefault="0054672F" w:rsidP="0054672F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72F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周贤</w:t>
            </w:r>
          </w:p>
        </w:tc>
        <w:tc>
          <w:tcPr>
            <w:tcW w:w="264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2F" w:rsidRPr="0054672F" w:rsidRDefault="0054672F" w:rsidP="0054672F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72F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象山县上张水库管理处</w:t>
            </w:r>
          </w:p>
        </w:tc>
        <w:tc>
          <w:tcPr>
            <w:tcW w:w="14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2F" w:rsidRPr="0054672F" w:rsidRDefault="0054672F" w:rsidP="0054672F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72F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水库管理</w:t>
            </w:r>
          </w:p>
        </w:tc>
        <w:tc>
          <w:tcPr>
            <w:tcW w:w="14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2F" w:rsidRPr="0054672F" w:rsidRDefault="0054672F" w:rsidP="0054672F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72F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2F" w:rsidRPr="0054672F" w:rsidRDefault="0054672F" w:rsidP="0054672F">
            <w:pPr>
              <w:adjustRightInd/>
              <w:snapToGrid/>
              <w:spacing w:after="0" w:line="400" w:lineRule="atLeast"/>
              <w:jc w:val="center"/>
              <w:rPr>
                <w:rFonts w:ascii="Helvetica" w:eastAsia="宋体" w:hAnsi="Helvetica" w:cs="Helvetica"/>
                <w:color w:val="000000"/>
                <w:sz w:val="21"/>
                <w:szCs w:val="21"/>
              </w:rPr>
            </w:pPr>
            <w:r w:rsidRPr="0054672F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3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54672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4672F"/>
    <w:rsid w:val="007F0B2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2015-11-04T08:19:00Z</dcterms:modified>
</cp:coreProperties>
</file>