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B26F3A" w:rsidRPr="00B26F3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0"/>
              <w:gridCol w:w="630"/>
              <w:gridCol w:w="431"/>
              <w:gridCol w:w="1630"/>
              <w:gridCol w:w="1630"/>
              <w:gridCol w:w="1232"/>
              <w:gridCol w:w="431"/>
              <w:gridCol w:w="631"/>
            </w:tblGrid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岗位要求学历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b/>
                      <w:bCs/>
                      <w:sz w:val="18"/>
                      <w:szCs w:val="18"/>
                    </w:rPr>
                    <w:t>总成绩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市级公办医院管理中心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郑建乐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医疗管理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72.08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市级公办医院管理中心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徐智胜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医疗管理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75.28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市级公办医院管理中心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陈素素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医疗管理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78.71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市流动人口计划生育管理办公室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胡昊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预防医学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综合岗位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68.04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市卫生计生发展服务中心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李士展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爱国卫生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初级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68.04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市卫生计生发展服务中心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姚晓秋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爱国卫生（创卫）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81.12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市卫生计生信息中心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胡鑫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公共事业管理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公共卫生管理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初级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80.28</w:t>
                  </w:r>
                </w:p>
              </w:tc>
            </w:tr>
            <w:tr w:rsidR="00B26F3A" w:rsidRPr="00B26F3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市卫生计生信息中心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叶坚骏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计算机科学与技术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计算机管理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中级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B26F3A" w:rsidRPr="00B26F3A" w:rsidRDefault="00B26F3A" w:rsidP="00B26F3A">
                  <w:pPr>
                    <w:adjustRightInd/>
                    <w:snapToGrid/>
                    <w:spacing w:before="150" w:after="150" w:line="384" w:lineRule="auto"/>
                    <w:jc w:val="center"/>
                    <w:rPr>
                      <w:rFonts w:ascii="ˎ̥" w:eastAsia="Arial 宋体" w:hAnsi="ˎ̥" w:cs="宋体"/>
                      <w:sz w:val="18"/>
                      <w:szCs w:val="18"/>
                    </w:rPr>
                  </w:pPr>
                  <w:r w:rsidRPr="00B26F3A">
                    <w:rPr>
                      <w:rFonts w:ascii="ˎ̥" w:eastAsia="Arial 宋体" w:hAnsi="ˎ̥" w:cs="宋体"/>
                      <w:sz w:val="18"/>
                      <w:szCs w:val="18"/>
                    </w:rPr>
                    <w:t>82.97</w:t>
                  </w:r>
                </w:p>
              </w:tc>
            </w:tr>
          </w:tbl>
          <w:p w:rsidR="00B26F3A" w:rsidRPr="00B26F3A" w:rsidRDefault="00B26F3A" w:rsidP="00B26F3A">
            <w:pPr>
              <w:wordWrap w:val="0"/>
              <w:adjustRightInd/>
              <w:snapToGrid/>
              <w:spacing w:before="150" w:after="150" w:line="432" w:lineRule="auto"/>
              <w:rPr>
                <w:rFonts w:ascii="ˎ̥" w:eastAsia="Arial 宋体" w:hAnsi="ˎ̥" w:cs="宋体"/>
              </w:rPr>
            </w:pPr>
          </w:p>
        </w:tc>
      </w:tr>
      <w:tr w:rsidR="00B26F3A" w:rsidRPr="00B26F3A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26F3A" w:rsidRPr="00B26F3A" w:rsidRDefault="00B26F3A" w:rsidP="00B26F3A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6"/>
                <w:szCs w:val="18"/>
              </w:rPr>
            </w:pPr>
          </w:p>
        </w:tc>
      </w:tr>
      <w:tr w:rsidR="00B26F3A" w:rsidRPr="00B26F3A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26F3A" w:rsidRPr="00B26F3A" w:rsidRDefault="00B26F3A" w:rsidP="00B26F3A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2"/>
                <w:szCs w:val="18"/>
              </w:rPr>
            </w:pPr>
          </w:p>
        </w:tc>
      </w:tr>
    </w:tbl>
    <w:p w:rsidR="004358AB" w:rsidRPr="00B26F3A" w:rsidRDefault="004358AB" w:rsidP="00B26F3A"/>
    <w:sectPr w:rsidR="004358AB" w:rsidRPr="00B26F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26F3A"/>
    <w:rsid w:val="00B866A9"/>
    <w:rsid w:val="00C90ADE"/>
    <w:rsid w:val="00D31D50"/>
    <w:rsid w:val="00E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2015-11-04T08:35:00Z</dcterms:modified>
</cp:coreProperties>
</file>