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0" w:type="dxa"/>
        <w:tblInd w:w="122" w:type="dxa"/>
        <w:tblLook w:val="0000"/>
      </w:tblPr>
      <w:tblGrid>
        <w:gridCol w:w="2044"/>
        <w:gridCol w:w="1747"/>
        <w:gridCol w:w="871"/>
        <w:gridCol w:w="1847"/>
        <w:gridCol w:w="2016"/>
        <w:gridCol w:w="1904"/>
        <w:gridCol w:w="1217"/>
        <w:gridCol w:w="2044"/>
      </w:tblGrid>
      <w:tr w:rsidR="00AE5BDA" w:rsidRPr="00463843" w:rsidTr="00C61BF8">
        <w:trPr>
          <w:trHeight w:val="570"/>
          <w:tblHeader/>
        </w:trPr>
        <w:tc>
          <w:tcPr>
            <w:tcW w:w="136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BDA" w:rsidRPr="00463843" w:rsidRDefault="00AE5BDA" w:rsidP="00C61BF8">
            <w:pPr>
              <w:rPr>
                <w:rFonts w:ascii="黑体" w:eastAsia="黑体" w:hint="eastAsia"/>
                <w:sz w:val="32"/>
                <w:szCs w:val="32"/>
              </w:rPr>
            </w:pPr>
            <w:r w:rsidRPr="00463843">
              <w:rPr>
                <w:rFonts w:ascii="黑体" w:eastAsia="黑体" w:hint="eastAsia"/>
                <w:sz w:val="32"/>
                <w:szCs w:val="32"/>
              </w:rPr>
              <w:t>附件</w:t>
            </w:r>
          </w:p>
          <w:p w:rsidR="00AE5BDA" w:rsidRPr="00463843" w:rsidRDefault="00AE5BDA" w:rsidP="00C61BF8">
            <w:pPr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463843">
              <w:rPr>
                <w:rFonts w:ascii="方正小标宋简体" w:eastAsia="方正小标宋简体" w:hint="eastAsia"/>
                <w:sz w:val="44"/>
                <w:szCs w:val="44"/>
              </w:rPr>
              <w:t>2015年省政府所属事业单位公开招聘工作人员统计表</w:t>
            </w:r>
          </w:p>
          <w:p w:rsidR="00AE5BDA" w:rsidRPr="00551D27" w:rsidRDefault="00AE5BDA" w:rsidP="00C61BF8">
            <w:pPr>
              <w:spacing w:afterLines="50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主管部门（公章）</w:t>
            </w:r>
          </w:p>
        </w:tc>
      </w:tr>
      <w:tr w:rsidR="00AE5BDA" w:rsidRPr="00463843" w:rsidTr="00C61BF8">
        <w:trPr>
          <w:trHeight w:val="624"/>
          <w:tblHeader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招聘单位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年龄要求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学历要求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专业要求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其它要求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AE5BDA" w:rsidRPr="00463843" w:rsidTr="00C61BF8">
        <w:trPr>
          <w:trHeight w:val="909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山西省煤炭地质114勘查院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物探技术员1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本科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及以上学历学位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勘查技术与工程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适用野外工作</w:t>
            </w:r>
          </w:p>
        </w:tc>
      </w:tr>
      <w:tr w:rsidR="00AE5BDA" w:rsidRPr="00463843" w:rsidTr="00C61BF8">
        <w:trPr>
          <w:trHeight w:val="807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物探技术员2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地球物理学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适用野外工作</w:t>
            </w:r>
          </w:p>
        </w:tc>
      </w:tr>
      <w:tr w:rsidR="00AE5BDA" w:rsidRPr="00463843" w:rsidTr="00C61BF8">
        <w:trPr>
          <w:trHeight w:val="807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山西省煤炭地质115勘查院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物探技术员1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本科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及以上学历学位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勘查技术与工程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15838" w:rsidRDefault="00AE5BDA" w:rsidP="00C61BF8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515838">
              <w:rPr>
                <w:rFonts w:ascii="仿宋_GB2312" w:eastAsia="仿宋_GB2312" w:hint="eastAsia"/>
                <w:spacing w:val="-6"/>
                <w:sz w:val="24"/>
              </w:rPr>
              <w:t>（勘查地球物理方向）适应野外工作</w:t>
            </w:r>
          </w:p>
        </w:tc>
      </w:tr>
      <w:tr w:rsidR="00AE5BDA" w:rsidRPr="00463843" w:rsidTr="00C61BF8">
        <w:trPr>
          <w:trHeight w:val="849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物探技术员3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硕士研究生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及以上学历学位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地球探测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与信息技术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适应野外工作</w:t>
            </w:r>
          </w:p>
        </w:tc>
      </w:tr>
      <w:tr w:rsidR="00AE5BDA" w:rsidRPr="00463843" w:rsidTr="00C61BF8">
        <w:trPr>
          <w:trHeight w:val="76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钻探工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大专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及以上学历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钻探技术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从事野外工作，工勤岗位</w:t>
            </w:r>
          </w:p>
        </w:tc>
      </w:tr>
      <w:tr w:rsidR="00AE5BDA" w:rsidRPr="00463843" w:rsidTr="00C61BF8">
        <w:trPr>
          <w:trHeight w:val="76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地质技术员1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本科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及以上学历学位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水文与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水资源工程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适应野外工作</w:t>
            </w:r>
          </w:p>
        </w:tc>
      </w:tr>
      <w:tr w:rsidR="00AE5BDA" w:rsidRPr="00463843" w:rsidTr="00C61BF8">
        <w:trPr>
          <w:trHeight w:val="807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钻探技术员1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勘查技术与工程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（钻探工程方向）适应野外工作</w:t>
            </w:r>
          </w:p>
        </w:tc>
      </w:tr>
      <w:tr w:rsidR="00AE5BDA" w:rsidRPr="00463843" w:rsidTr="00C61BF8">
        <w:trPr>
          <w:trHeight w:val="51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lastRenderedPageBreak/>
              <w:pict>
                <v:oval id="_x0000_s2050" style="position:absolute;left:0;text-align:left;margin-left:-15.65pt;margin-top:-133.45pt;width:75.6pt;height:41.65pt;z-index:251660288;mso-position-horizontal-relative:text;mso-position-vertical-relative:text" stroked="f"/>
              </w:pict>
            </w:r>
          </w:p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山西省煤炭地质144勘查院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工民建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25周岁及以下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全日制本科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及以上学历学位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建筑学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E5BDA" w:rsidRPr="00463843" w:rsidTr="00C61BF8">
        <w:trPr>
          <w:trHeight w:val="51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地质技术员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25周岁及以下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环境地质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适应野外工作</w:t>
            </w:r>
          </w:p>
        </w:tc>
      </w:tr>
      <w:tr w:rsidR="00AE5BDA" w:rsidRPr="00463843" w:rsidTr="00C61BF8">
        <w:trPr>
          <w:trHeight w:val="51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钻探工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25周岁及以下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全日制大专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及以上学历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钻探技术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从事野外工作，工勤岗位</w:t>
            </w:r>
          </w:p>
        </w:tc>
      </w:tr>
      <w:tr w:rsidR="00AE5BDA" w:rsidRPr="00463843" w:rsidTr="00C61BF8">
        <w:trPr>
          <w:trHeight w:val="51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水文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地质技术员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25周岁及以下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全日制本科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及以上学历学位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水文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与水资源工程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适应野外工作</w:t>
            </w:r>
          </w:p>
        </w:tc>
      </w:tr>
      <w:tr w:rsidR="00AE5BDA" w:rsidRPr="00463843" w:rsidTr="00C61BF8">
        <w:trPr>
          <w:trHeight w:val="51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钻探技术员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25周岁及以下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勘查技术与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工程专业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(钻探工程方向)适应野外工作</w:t>
            </w:r>
          </w:p>
        </w:tc>
      </w:tr>
      <w:tr w:rsidR="00AE5BDA" w:rsidRPr="00463843" w:rsidTr="00C61BF8">
        <w:trPr>
          <w:trHeight w:val="51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山西省煤炭地质</w:t>
            </w:r>
          </w:p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水文勘查研究院</w:t>
            </w:r>
          </w:p>
          <w:p w:rsidR="00AE5BDA" w:rsidRPr="00551D27" w:rsidRDefault="00AE5BDA" w:rsidP="00C61BF8">
            <w:pPr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（太原市小店区）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钻探工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25周岁及以下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大专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及以上学历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钻探技术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长期野外工作，工勤岗位</w:t>
            </w:r>
          </w:p>
        </w:tc>
      </w:tr>
      <w:tr w:rsidR="00AE5BDA" w:rsidRPr="00463843" w:rsidTr="00C61BF8">
        <w:trPr>
          <w:trHeight w:val="51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山西省煤炭地质</w:t>
            </w:r>
          </w:p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物探测绘院</w:t>
            </w:r>
          </w:p>
          <w:p w:rsidR="00AE5BDA" w:rsidRPr="00551D27" w:rsidRDefault="00AE5BDA" w:rsidP="00C61BF8">
            <w:pPr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（晋中市榆次区）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地震技术员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硕士研究生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及以上学历学位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地球物理学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适应野外工作</w:t>
            </w:r>
          </w:p>
        </w:tc>
      </w:tr>
      <w:tr w:rsidR="00AE5BDA" w:rsidRPr="00463843" w:rsidTr="00C61BF8">
        <w:trPr>
          <w:trHeight w:val="73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BDA" w:rsidRPr="00551D27" w:rsidRDefault="00AE5BDA" w:rsidP="00C61BF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物探技术员2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大专及以上学历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地球物理</w:t>
            </w:r>
          </w:p>
          <w:p w:rsidR="00AE5BDA" w:rsidRPr="00551D27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勘查技术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551D27" w:rsidRDefault="00AE5BDA" w:rsidP="00C61BF8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551D27">
              <w:rPr>
                <w:rFonts w:ascii="仿宋_GB2312" w:eastAsia="仿宋_GB2312" w:hint="eastAsia"/>
                <w:sz w:val="24"/>
              </w:rPr>
              <w:t>适应野外工作岗位，工勤岗位</w:t>
            </w:r>
          </w:p>
        </w:tc>
      </w:tr>
      <w:tr w:rsidR="00AE5BDA" w:rsidRPr="00463843" w:rsidTr="00C61BF8">
        <w:trPr>
          <w:trHeight w:val="567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pict>
                <v:oval id="_x0000_s2051" style="position:absolute;left:0;text-align:left;margin-left:-4.2pt;margin-top:-137.2pt;width:75.6pt;height:41.65pt;z-index:251661312;mso-position-horizontal-relative:text;mso-position-vertical-relative:text" stroked="f"/>
              </w:pict>
            </w:r>
            <w:r w:rsidRPr="00F211A5">
              <w:rPr>
                <w:rFonts w:ascii="仿宋_GB2312" w:eastAsia="仿宋_GB2312" w:hint="eastAsia"/>
                <w:sz w:val="24"/>
              </w:rPr>
              <w:t>山西省煤炭地质物探测绘院</w:t>
            </w:r>
          </w:p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lastRenderedPageBreak/>
              <w:t>（晋中市榆次区）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lastRenderedPageBreak/>
              <w:t>地质技术员4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硕士研究生及以上学历学位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地质工程（矿产地球物理勘探）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适应野外工作</w:t>
            </w:r>
          </w:p>
        </w:tc>
      </w:tr>
      <w:tr w:rsidR="00AE5BDA" w:rsidRPr="00463843" w:rsidTr="00C61BF8">
        <w:trPr>
          <w:trHeight w:val="567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lastRenderedPageBreak/>
              <w:t>山西省地质矿产研究院（财政拨款、迎泽区）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石油与天然气工程技术人员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硕士研究生及以上学历学位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石油</w:t>
            </w:r>
          </w:p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与天然气工程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能从事野外工作</w:t>
            </w:r>
          </w:p>
        </w:tc>
      </w:tr>
      <w:tr w:rsidR="00AE5BDA" w:rsidRPr="00463843" w:rsidTr="00C61BF8">
        <w:trPr>
          <w:trHeight w:val="56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山西省煤炭地质勘查研究院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地质人员2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30周岁及以下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硕士研究生及以上学历学位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地下水科学与工程专业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F211A5">
              <w:rPr>
                <w:rFonts w:ascii="仿宋_GB2312" w:eastAsia="仿宋_GB2312" w:hint="eastAsia"/>
                <w:sz w:val="24"/>
              </w:rPr>
              <w:t>地下水开发利用及其地质环境生态效应方向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从事野外工作</w:t>
            </w:r>
          </w:p>
        </w:tc>
      </w:tr>
      <w:tr w:rsidR="00AE5BDA" w:rsidRPr="00463843" w:rsidTr="00C61BF8">
        <w:trPr>
          <w:trHeight w:val="56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山西省煤炭地质局技术装备中心(太原市小店区)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地质勘察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35周岁及以下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本科及以上学历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岩土工程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有注册岩土工程师资格证书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E5BDA" w:rsidRPr="00463843" w:rsidTr="00C61BF8">
        <w:trPr>
          <w:trHeight w:val="567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211A5"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DA" w:rsidRPr="00F211A5" w:rsidRDefault="00AE5BDA" w:rsidP="00C61B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E5BDA" w:rsidRDefault="00AE5BDA" w:rsidP="00AE5BDA">
      <w:pPr>
        <w:tabs>
          <w:tab w:val="left" w:pos="7380"/>
          <w:tab w:val="left" w:pos="7560"/>
        </w:tabs>
        <w:adjustRightInd w:val="0"/>
        <w:snapToGrid w:val="0"/>
        <w:spacing w:line="590" w:lineRule="exact"/>
        <w:ind w:firstLineChars="250" w:firstLine="600"/>
        <w:rPr>
          <w:rFonts w:ascii="仿宋_GB2312" w:eastAsia="仿宋_GB2312" w:hAnsi="仿宋_GB2312" w:cs="仿宋_GB2312"/>
          <w:sz w:val="24"/>
        </w:rPr>
        <w:sectPr w:rsidR="00AE5BDA" w:rsidSect="00463843">
          <w:pgSz w:w="16838" w:h="11906" w:orient="landscape" w:code="9"/>
          <w:pgMar w:top="1531" w:right="2041" w:bottom="1531" w:left="1814" w:header="851" w:footer="1474" w:gutter="0"/>
          <w:cols w:space="425"/>
          <w:docGrid w:type="lines" w:linePitch="312"/>
        </w:sectPr>
      </w:pPr>
      <w:r w:rsidRPr="00515838">
        <w:rPr>
          <w:rFonts w:ascii="仿宋_GB2312" w:eastAsia="仿宋_GB2312" w:hAnsi="仿宋_GB2312" w:cs="仿宋_GB2312" w:hint="eastAsia"/>
          <w:sz w:val="24"/>
        </w:rPr>
        <w:t xml:space="preserve">联系人：王志强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</w:t>
      </w:r>
      <w:r w:rsidRPr="00515838">
        <w:rPr>
          <w:rFonts w:ascii="仿宋_GB2312" w:eastAsia="仿宋_GB2312" w:hAnsi="仿宋_GB2312" w:cs="仿宋_GB2312" w:hint="eastAsia"/>
          <w:sz w:val="24"/>
        </w:rPr>
        <w:t xml:space="preserve">      办公电话：7086449    </w:t>
      </w:r>
      <w:r>
        <w:rPr>
          <w:rFonts w:ascii="仿宋_GB2312" w:eastAsia="仿宋_GB2312" w:hAnsi="仿宋_GB2312" w:cs="仿宋_GB2312" w:hint="eastAsia"/>
          <w:sz w:val="24"/>
        </w:rPr>
        <w:t xml:space="preserve">          </w:t>
      </w:r>
      <w:r w:rsidRPr="00515838">
        <w:rPr>
          <w:rFonts w:ascii="仿宋_GB2312" w:eastAsia="仿宋_GB2312" w:hAnsi="仿宋_GB2312" w:cs="仿宋_GB2312" w:hint="eastAsia"/>
          <w:sz w:val="24"/>
        </w:rPr>
        <w:t xml:space="preserve">               手机：139351565</w:t>
      </w:r>
      <w:r>
        <w:rPr>
          <w:rFonts w:ascii="仿宋_GB2312" w:eastAsia="仿宋_GB2312" w:hAnsi="仿宋_GB2312" w:cs="仿宋_GB2312" w:hint="eastAsia"/>
          <w:sz w:val="24"/>
        </w:rPr>
        <w:t>61</w:t>
      </w:r>
    </w:p>
    <w:p w:rsidR="0044479F" w:rsidRPr="00AE5BDA" w:rsidRDefault="0044479F" w:rsidP="00AE5BDA"/>
    <w:sectPr w:rsidR="0044479F" w:rsidRPr="00AE5BDA" w:rsidSect="00AE5B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79F" w:rsidRDefault="0044479F" w:rsidP="00AE5BDA">
      <w:r>
        <w:separator/>
      </w:r>
    </w:p>
  </w:endnote>
  <w:endnote w:type="continuationSeparator" w:id="1">
    <w:p w:rsidR="0044479F" w:rsidRDefault="0044479F" w:rsidP="00AE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79F" w:rsidRDefault="0044479F" w:rsidP="00AE5BDA">
      <w:r>
        <w:separator/>
      </w:r>
    </w:p>
  </w:footnote>
  <w:footnote w:type="continuationSeparator" w:id="1">
    <w:p w:rsidR="0044479F" w:rsidRDefault="0044479F" w:rsidP="00AE5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BDA"/>
    <w:rsid w:val="0044479F"/>
    <w:rsid w:val="00AE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B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2015-11-06T02:37:00Z</dcterms:created>
  <dcterms:modified xsi:type="dcterms:W3CDTF">2015-11-06T02:38:00Z</dcterms:modified>
</cp:coreProperties>
</file>