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A3" w:rsidRDefault="004232A3">
      <w:r w:rsidRPr="004232A3">
        <w:t>2015</w:t>
      </w:r>
      <w:r w:rsidRPr="004232A3">
        <w:t>安徽省省直机关医院招聘工作人员拟聘用人员</w:t>
      </w:r>
    </w:p>
    <w:tbl>
      <w:tblPr>
        <w:tblpPr w:leftFromText="45" w:rightFromText="45" w:vertAnchor="text"/>
        <w:tblW w:w="178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9"/>
        <w:gridCol w:w="872"/>
        <w:gridCol w:w="1110"/>
        <w:gridCol w:w="1238"/>
        <w:gridCol w:w="902"/>
      </w:tblGrid>
      <w:tr w:rsidR="004232A3" w:rsidRPr="004232A3" w:rsidTr="004232A3">
        <w:trPr>
          <w:trHeight w:val="1005"/>
          <w:tblCellSpacing w:w="0" w:type="dxa"/>
        </w:trPr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b/>
                <w:bCs/>
                <w:kern w:val="0"/>
                <w:sz w:val="18"/>
              </w:rPr>
              <w:t>职位代码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b/>
                <w:bCs/>
                <w:kern w:val="0"/>
                <w:sz w:val="18"/>
              </w:rPr>
              <w:t>考生姓名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b/>
                <w:bCs/>
                <w:kern w:val="0"/>
                <w:sz w:val="18"/>
              </w:rPr>
              <w:t>准考证号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b/>
                <w:bCs/>
                <w:kern w:val="0"/>
                <w:sz w:val="18"/>
              </w:rPr>
              <w:t>综合成绩</w:t>
            </w:r>
          </w:p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b/>
                <w:bCs/>
                <w:kern w:val="0"/>
                <w:sz w:val="18"/>
              </w:rPr>
              <w:t>（名次）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b/>
                <w:bCs/>
                <w:kern w:val="0"/>
                <w:sz w:val="18"/>
              </w:rPr>
              <w:t>备</w:t>
            </w:r>
            <w:r w:rsidRPr="004232A3">
              <w:rPr>
                <w:rFonts w:ascii="ˎ̥" w:eastAsia="宋体" w:hAnsi="ˎ̥" w:cs="宋体"/>
                <w:b/>
                <w:bCs/>
                <w:kern w:val="0"/>
                <w:sz w:val="18"/>
              </w:rPr>
              <w:t xml:space="preserve"> </w:t>
            </w:r>
            <w:r w:rsidRPr="004232A3">
              <w:rPr>
                <w:rFonts w:ascii="ˎ̥" w:eastAsia="宋体" w:hAnsi="ˎ̥" w:cs="宋体"/>
                <w:b/>
                <w:bCs/>
                <w:kern w:val="0"/>
                <w:sz w:val="18"/>
              </w:rPr>
              <w:t>注</w:t>
            </w:r>
          </w:p>
        </w:tc>
      </w:tr>
      <w:tr w:rsidR="004232A3" w:rsidRPr="004232A3" w:rsidTr="004232A3">
        <w:trPr>
          <w:trHeight w:val="1020"/>
          <w:tblCellSpacing w:w="0" w:type="dxa"/>
        </w:trPr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3000001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陈丽芸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302000504201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70.98</w:t>
            </w: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分</w:t>
            </w:r>
          </w:p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（第</w:t>
            </w: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名）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拟聘用</w:t>
            </w:r>
          </w:p>
        </w:tc>
      </w:tr>
      <w:tr w:rsidR="004232A3" w:rsidRPr="004232A3" w:rsidTr="004232A3">
        <w:trPr>
          <w:trHeight w:val="1020"/>
          <w:tblCellSpacing w:w="0" w:type="dxa"/>
        </w:trPr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3000001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阳</w:t>
            </w: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  </w:t>
            </w: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露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302000504208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68.25</w:t>
            </w: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分</w:t>
            </w:r>
          </w:p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（第</w:t>
            </w: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2</w:t>
            </w: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名）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32A3" w:rsidRPr="004232A3" w:rsidRDefault="004232A3" w:rsidP="004232A3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4232A3">
              <w:rPr>
                <w:rFonts w:ascii="ˎ̥" w:eastAsia="宋体" w:hAnsi="ˎ̥" w:cs="宋体"/>
                <w:kern w:val="0"/>
                <w:sz w:val="18"/>
                <w:szCs w:val="18"/>
              </w:rPr>
              <w:t>拟聘用</w:t>
            </w:r>
          </w:p>
        </w:tc>
      </w:tr>
    </w:tbl>
    <w:p w:rsidR="004232A3" w:rsidRPr="004232A3" w:rsidRDefault="004232A3" w:rsidP="004232A3">
      <w:pPr>
        <w:widowControl/>
        <w:spacing w:before="100" w:beforeAutospacing="1" w:after="100" w:afterAutospacing="1" w:line="390" w:lineRule="atLeast"/>
        <w:jc w:val="left"/>
        <w:rPr>
          <w:rFonts w:ascii="ˎ̥" w:eastAsia="宋体" w:hAnsi="ˎ̥" w:cs="宋体"/>
          <w:kern w:val="0"/>
          <w:szCs w:val="21"/>
        </w:rPr>
      </w:pPr>
      <w:r w:rsidRPr="004232A3">
        <w:rPr>
          <w:rFonts w:ascii="ˎ̥" w:eastAsia="宋体" w:hAnsi="ˎ̥" w:cs="宋体"/>
          <w:kern w:val="0"/>
          <w:szCs w:val="21"/>
        </w:rPr>
        <w:t> </w:t>
      </w:r>
    </w:p>
    <w:p w:rsidR="004232A3" w:rsidRPr="004232A3" w:rsidRDefault="004232A3" w:rsidP="004232A3">
      <w:pPr>
        <w:widowControl/>
        <w:spacing w:before="100" w:beforeAutospacing="1" w:after="100" w:afterAutospacing="1" w:line="390" w:lineRule="atLeast"/>
        <w:jc w:val="left"/>
        <w:rPr>
          <w:rFonts w:ascii="ˎ̥" w:eastAsia="宋体" w:hAnsi="ˎ̥" w:cs="宋体"/>
          <w:kern w:val="0"/>
          <w:szCs w:val="21"/>
        </w:rPr>
      </w:pPr>
      <w:r w:rsidRPr="004232A3">
        <w:rPr>
          <w:rFonts w:ascii="ˎ̥" w:eastAsia="宋体" w:hAnsi="ˎ̥" w:cs="宋体"/>
          <w:kern w:val="0"/>
          <w:szCs w:val="21"/>
        </w:rPr>
        <w:t> </w:t>
      </w:r>
    </w:p>
    <w:p w:rsidR="004232A3" w:rsidRPr="004232A3" w:rsidRDefault="004232A3" w:rsidP="004232A3">
      <w:pPr>
        <w:widowControl/>
        <w:spacing w:before="100" w:beforeAutospacing="1" w:after="100" w:afterAutospacing="1" w:line="390" w:lineRule="atLeast"/>
        <w:jc w:val="left"/>
        <w:rPr>
          <w:rFonts w:ascii="ˎ̥" w:eastAsia="宋体" w:hAnsi="ˎ̥" w:cs="宋体"/>
          <w:kern w:val="0"/>
          <w:szCs w:val="21"/>
        </w:rPr>
      </w:pPr>
      <w:r w:rsidRPr="004232A3">
        <w:rPr>
          <w:rFonts w:ascii="ˎ̥" w:eastAsia="宋体" w:hAnsi="ˎ̥" w:cs="宋体"/>
          <w:kern w:val="0"/>
          <w:szCs w:val="21"/>
        </w:rPr>
        <w:t> </w:t>
      </w:r>
    </w:p>
    <w:p w:rsidR="004232A3" w:rsidRPr="004232A3" w:rsidRDefault="004232A3" w:rsidP="004232A3">
      <w:pPr>
        <w:widowControl/>
        <w:spacing w:before="100" w:beforeAutospacing="1" w:after="100" w:afterAutospacing="1" w:line="390" w:lineRule="atLeast"/>
        <w:jc w:val="left"/>
        <w:rPr>
          <w:rFonts w:ascii="ˎ̥" w:eastAsia="宋体" w:hAnsi="ˎ̥" w:cs="宋体"/>
          <w:kern w:val="0"/>
          <w:szCs w:val="21"/>
        </w:rPr>
      </w:pPr>
      <w:r w:rsidRPr="004232A3">
        <w:rPr>
          <w:rFonts w:ascii="ˎ̥" w:eastAsia="宋体" w:hAnsi="ˎ̥" w:cs="宋体"/>
          <w:kern w:val="0"/>
          <w:szCs w:val="21"/>
        </w:rPr>
        <w:t> </w:t>
      </w:r>
    </w:p>
    <w:p w:rsidR="004232A3" w:rsidRPr="004232A3" w:rsidRDefault="004232A3" w:rsidP="004232A3">
      <w:pPr>
        <w:widowControl/>
        <w:spacing w:before="100" w:beforeAutospacing="1" w:after="100" w:afterAutospacing="1" w:line="390" w:lineRule="atLeast"/>
        <w:jc w:val="left"/>
        <w:rPr>
          <w:rFonts w:ascii="ˎ̥" w:eastAsia="宋体" w:hAnsi="ˎ̥" w:cs="宋体"/>
          <w:kern w:val="0"/>
          <w:szCs w:val="21"/>
        </w:rPr>
      </w:pPr>
      <w:r w:rsidRPr="004232A3">
        <w:rPr>
          <w:rFonts w:ascii="ˎ̥" w:eastAsia="宋体" w:hAnsi="ˎ̥" w:cs="宋体"/>
          <w:kern w:val="0"/>
          <w:szCs w:val="21"/>
        </w:rPr>
        <w:t> </w:t>
      </w:r>
    </w:p>
    <w:p w:rsidR="004232A3" w:rsidRPr="004232A3" w:rsidRDefault="004232A3" w:rsidP="004232A3">
      <w:pPr>
        <w:widowControl/>
        <w:spacing w:before="100" w:beforeAutospacing="1" w:after="100" w:afterAutospacing="1" w:line="390" w:lineRule="atLeast"/>
        <w:jc w:val="left"/>
        <w:rPr>
          <w:rFonts w:ascii="ˎ̥" w:eastAsia="宋体" w:hAnsi="ˎ̥" w:cs="宋体"/>
          <w:kern w:val="0"/>
          <w:szCs w:val="21"/>
        </w:rPr>
      </w:pPr>
      <w:r w:rsidRPr="004232A3">
        <w:rPr>
          <w:rFonts w:ascii="ˎ̥" w:eastAsia="宋体" w:hAnsi="ˎ̥" w:cs="宋体"/>
          <w:kern w:val="0"/>
          <w:szCs w:val="21"/>
        </w:rPr>
        <w:t> </w:t>
      </w:r>
    </w:p>
    <w:p w:rsidR="004232A3" w:rsidRPr="004232A3" w:rsidRDefault="004232A3" w:rsidP="004232A3">
      <w:pPr>
        <w:widowControl/>
        <w:spacing w:before="100" w:beforeAutospacing="1" w:after="100" w:afterAutospacing="1" w:line="390" w:lineRule="atLeast"/>
        <w:jc w:val="left"/>
        <w:rPr>
          <w:rFonts w:ascii="ˎ̥" w:eastAsia="宋体" w:hAnsi="ˎ̥" w:cs="宋体"/>
          <w:kern w:val="0"/>
          <w:szCs w:val="21"/>
        </w:rPr>
      </w:pPr>
      <w:r w:rsidRPr="004232A3">
        <w:rPr>
          <w:rFonts w:ascii="ˎ̥" w:eastAsia="宋体" w:hAnsi="ˎ̥" w:cs="宋体"/>
          <w:kern w:val="0"/>
          <w:szCs w:val="21"/>
        </w:rPr>
        <w:t> </w:t>
      </w:r>
    </w:p>
    <w:p w:rsidR="00D17A48" w:rsidRDefault="00D17A48">
      <w:pPr>
        <w:rPr>
          <w:rFonts w:hint="eastAsia"/>
        </w:rPr>
      </w:pPr>
    </w:p>
    <w:sectPr w:rsidR="00D17A48" w:rsidSect="004232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A48" w:rsidRDefault="00D17A48" w:rsidP="004232A3">
      <w:r>
        <w:separator/>
      </w:r>
    </w:p>
  </w:endnote>
  <w:endnote w:type="continuationSeparator" w:id="1">
    <w:p w:rsidR="00D17A48" w:rsidRDefault="00D17A48" w:rsidP="00423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A48" w:rsidRDefault="00D17A48" w:rsidP="004232A3">
      <w:r>
        <w:separator/>
      </w:r>
    </w:p>
  </w:footnote>
  <w:footnote w:type="continuationSeparator" w:id="1">
    <w:p w:rsidR="00D17A48" w:rsidRDefault="00D17A48" w:rsidP="00423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2A3"/>
    <w:rsid w:val="004232A3"/>
    <w:rsid w:val="00D1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2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2A3"/>
    <w:rPr>
      <w:sz w:val="18"/>
      <w:szCs w:val="18"/>
    </w:rPr>
  </w:style>
  <w:style w:type="paragraph" w:styleId="a5">
    <w:name w:val="Normal (Web)"/>
    <w:basedOn w:val="a"/>
    <w:uiPriority w:val="99"/>
    <w:unhideWhenUsed/>
    <w:rsid w:val="004232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232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>Sky123.Org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2015-11-05T02:57:00Z</dcterms:created>
  <dcterms:modified xsi:type="dcterms:W3CDTF">2015-11-05T02:57:00Z</dcterms:modified>
</cp:coreProperties>
</file>