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Times New Roman" w:hAnsi="Times New Roman" w:eastAsia="宋体" w:cs="宋体"/>
          <w:b/>
          <w:bCs w:val="0"/>
          <w:color w:val="000000"/>
          <w:kern w:val="0"/>
          <w:sz w:val="30"/>
          <w:szCs w:val="30"/>
          <w:lang w:val="en-US" w:eastAsia="zh-CN" w:bidi="ar"/>
        </w:rPr>
        <w:t>红桥区发展和改革委所属事业单位公开招聘拟聘用人员公示表</w:t>
      </w:r>
    </w:p>
    <w:tbl>
      <w:tblPr>
        <w:tblpPr w:leftFromText="180" w:rightFromText="180" w:horzAnchor="margin" w:tblpXSpec="center" w:tblpY="627"/>
        <w:tblW w:w="10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761"/>
        <w:gridCol w:w="410"/>
        <w:gridCol w:w="1084"/>
        <w:gridCol w:w="663"/>
        <w:gridCol w:w="575"/>
        <w:gridCol w:w="576"/>
        <w:gridCol w:w="1097"/>
        <w:gridCol w:w="1284"/>
        <w:gridCol w:w="987"/>
        <w:gridCol w:w="1497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郭兵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1985.01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管理理论与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工业工程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红桥区价格认证中心管理岗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92.4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40C05"/>
    <w:rsid w:val="28040C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2015-11-11T07:24:00Z</dcterms:created>
  <dc:creator>Administrator</dc:creator>
  <cp:lastModifiedBy>Administrator</cp:lastModifiedBy>
  <dcterms:modified xsi:type="dcterms:W3CDTF">2015-11-11T07:24:48Z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