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spacing w:line="460" w:lineRule="exact"/>
        <w:ind w:firstLine="0" w:firstLineChars="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附件2：</w:t>
      </w:r>
    </w:p>
    <w:p>
      <w:pPr>
        <w:pStyle w:val="2"/>
        <w:spacing w:line="460" w:lineRule="exact"/>
        <w:ind w:firstLine="0" w:firstLineChars="0"/>
        <w:rPr>
          <w:rFonts w:hint="eastAsia" w:ascii="方正小标宋简体" w:eastAsia="方正小标宋简体"/>
          <w:szCs w:val="32"/>
        </w:rPr>
      </w:pPr>
    </w:p>
    <w:p>
      <w:pPr>
        <w:pStyle w:val="2"/>
        <w:spacing w:line="460" w:lineRule="exact"/>
        <w:ind w:firstLine="0" w:firstLineChars="0"/>
        <w:jc w:val="center"/>
        <w:rPr>
          <w:rFonts w:hint="eastAsia" w:ascii="方正小标宋简体" w:eastAsia="方正小标宋简体"/>
          <w:spacing w:val="-8"/>
          <w:sz w:val="36"/>
          <w:szCs w:val="36"/>
        </w:rPr>
      </w:pPr>
      <w:r>
        <w:rPr>
          <w:rFonts w:hint="eastAsia" w:ascii="方正小标宋简体" w:eastAsia="方正小标宋简体"/>
          <w:spacing w:val="-8"/>
          <w:sz w:val="36"/>
          <w:szCs w:val="36"/>
        </w:rPr>
        <w:t>四川省苍溪县公开引进</w:t>
      </w:r>
      <w:r>
        <w:rPr>
          <w:rFonts w:hint="eastAsia" w:ascii="方正小标宋简体" w:eastAsia="方正小标宋简体"/>
          <w:spacing w:val="-8"/>
          <w:sz w:val="36"/>
          <w:szCs w:val="36"/>
          <w:lang w:eastAsia="zh-CN"/>
        </w:rPr>
        <w:t>高层次</w:t>
      </w:r>
      <w:r>
        <w:rPr>
          <w:rFonts w:hint="eastAsia" w:ascii="方正小标宋简体" w:eastAsia="方正小标宋简体"/>
          <w:spacing w:val="-8"/>
          <w:sz w:val="36"/>
          <w:szCs w:val="36"/>
        </w:rPr>
        <w:t>急需紧</w:t>
      </w:r>
      <w:bookmarkStart w:id="0" w:name="_GoBack"/>
      <w:bookmarkEnd w:id="0"/>
      <w:r>
        <w:rPr>
          <w:rFonts w:hint="eastAsia" w:ascii="方正小标宋简体" w:eastAsia="方正小标宋简体"/>
          <w:spacing w:val="-8"/>
          <w:sz w:val="36"/>
          <w:szCs w:val="36"/>
        </w:rPr>
        <w:t>缺人才报名登记表</w:t>
      </w:r>
    </w:p>
    <w:p>
      <w:pPr>
        <w:pStyle w:val="2"/>
        <w:spacing w:line="200" w:lineRule="exact"/>
        <w:ind w:firstLine="0" w:firstLineChars="0"/>
        <w:jc w:val="center"/>
        <w:rPr>
          <w:rFonts w:hint="eastAsia" w:ascii="方正小标宋简体" w:hAnsi="新宋体" w:eastAsia="方正小标宋简体"/>
          <w:b/>
          <w:bCs/>
          <w:szCs w:val="32"/>
        </w:rPr>
      </w:pPr>
    </w:p>
    <w:tbl>
      <w:tblPr>
        <w:tblStyle w:val="4"/>
        <w:tblW w:w="85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495"/>
        <w:gridCol w:w="1082"/>
        <w:gridCol w:w="783"/>
        <w:gridCol w:w="1196"/>
        <w:gridCol w:w="1059"/>
        <w:gridCol w:w="381"/>
        <w:gridCol w:w="97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姓名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性别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出生年月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贴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片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民族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籍贯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出生地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政治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面貌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参加工</w:t>
            </w:r>
          </w:p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作时间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学历</w:t>
            </w:r>
          </w:p>
          <w:p>
            <w:pPr>
              <w:widowControl/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（学位）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07" w:leftChars="-51" w:right="-152" w:rightChars="-72" w:firstLine="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专业技</w:t>
            </w:r>
          </w:p>
          <w:p>
            <w:pPr>
              <w:snapToGrid w:val="0"/>
              <w:spacing w:line="240" w:lineRule="atLeast"/>
              <w:ind w:left="-107" w:leftChars="-51" w:right="-152" w:rightChars="-72" w:firstLine="1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术职务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专业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特长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2" w:leftChars="-51" w:right="-107" w:rightChars="-51" w:hanging="95" w:hangingChars="45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婚姻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状况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毕业院校   及专业</w:t>
            </w:r>
          </w:p>
        </w:tc>
        <w:tc>
          <w:tcPr>
            <w:tcW w:w="71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现居住地址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联系方式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现工作单位及职务</w:t>
            </w:r>
          </w:p>
        </w:tc>
        <w:tc>
          <w:tcPr>
            <w:tcW w:w="71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报考岗位</w:t>
            </w:r>
          </w:p>
        </w:tc>
        <w:tc>
          <w:tcPr>
            <w:tcW w:w="71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9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简  历  及  学  术  成  果  贡  献</w:t>
            </w:r>
          </w:p>
        </w:tc>
        <w:tc>
          <w:tcPr>
            <w:tcW w:w="76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1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家庭成员及主要社会关系</w:t>
            </w:r>
          </w:p>
        </w:tc>
        <w:tc>
          <w:tcPr>
            <w:tcW w:w="76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2447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何时何地受过何种奖励处分</w:t>
            </w:r>
          </w:p>
        </w:tc>
        <w:tc>
          <w:tcPr>
            <w:tcW w:w="76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3144" w:firstLineChars="1493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7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所在单位党组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织意见</w:t>
            </w:r>
          </w:p>
        </w:tc>
        <w:tc>
          <w:tcPr>
            <w:tcW w:w="76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</w:p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</w:p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</w:p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ind w:right="1312" w:rightChars="623" w:firstLine="1461" w:firstLineChars="694"/>
              <w:jc w:val="right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单  位 （ 盖  章）</w:t>
            </w:r>
          </w:p>
          <w:p>
            <w:pPr>
              <w:snapToGrid w:val="0"/>
              <w:spacing w:line="240" w:lineRule="atLeast"/>
              <w:ind w:right="1312" w:rightChars="623" w:firstLine="1461" w:firstLineChars="694"/>
              <w:jc w:val="right"/>
              <w:rPr>
                <w:rFonts w:hint="eastAsia" w:ascii="仿宋_GB2312" w:hAnsi="宋体"/>
                <w:szCs w:val="21"/>
              </w:rPr>
            </w:pPr>
          </w:p>
          <w:p>
            <w:pPr>
              <w:tabs>
                <w:tab w:val="left" w:pos="4816"/>
              </w:tabs>
              <w:wordWrap w:val="0"/>
              <w:snapToGrid w:val="0"/>
              <w:spacing w:line="240" w:lineRule="atLeast"/>
              <w:ind w:right="1312" w:rightChars="623" w:firstLine="4239" w:firstLineChars="2013"/>
              <w:jc w:val="right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3" w:hRule="atLeast"/>
          <w:jc w:val="center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atLeast"/>
              <w:ind w:left="25" w:leftChars="12" w:right="-107" w:rightChars="-51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资  格  审  查  意  见</w:t>
            </w:r>
          </w:p>
        </w:tc>
        <w:tc>
          <w:tcPr>
            <w:tcW w:w="76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napToGrid w:val="0"/>
              <w:spacing w:line="460" w:lineRule="exact"/>
              <w:ind w:right="420" w:firstLine="4001" w:firstLineChars="1900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单  位 （ 盖  章）</w:t>
            </w:r>
          </w:p>
          <w:p>
            <w:pPr>
              <w:snapToGrid w:val="0"/>
              <w:spacing w:line="460" w:lineRule="exact"/>
              <w:ind w:right="420" w:firstLine="4317" w:firstLineChars="2050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年    月    日 </w:t>
            </w:r>
          </w:p>
          <w:p>
            <w:pPr>
              <w:snapToGrid w:val="0"/>
              <w:spacing w:line="460" w:lineRule="exact"/>
              <w:ind w:right="420"/>
              <w:rPr>
                <w:rFonts w:ascii="仿宋_GB2312" w:hAnsi="宋体"/>
                <w:szCs w:val="21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00007A87" w:usb1="80000000" w:usb2="00000008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roman"/>
    <w:pitch w:val="default"/>
    <w:sig w:usb0="00007A87" w:usb1="80000000" w:usb2="00000008" w:usb3="00000000" w:csb0="400001FF" w:csb1="FFFF0000"/>
  </w:font>
  <w:font w:name="新宋体">
    <w:panose1 w:val="02010609030101010101"/>
    <w:charset w:val="86"/>
    <w:family w:val="decorative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A7DFF"/>
    <w:rsid w:val="130576B2"/>
    <w:rsid w:val="47BA7D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2015-11-12T08:11:00Z</dcterms:created>
  <dc:creator>Administrator</dc:creator>
  <cp:lastModifiedBy>Administrator</cp:lastModifiedBy>
  <dcterms:modified xsi:type="dcterms:W3CDTF">2015-11-12T08:36:40Z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