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152" w:beforeAutospacing="0" w:after="124" w:afterAutospacing="0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fill="FFFFFF"/>
          <w:lang w:val="en-US" w:eastAsia="zh-CN" w:bidi="ar"/>
        </w:rPr>
        <w:t>取消的招聘岗位和招聘人数情况</w:t>
      </w:r>
    </w:p>
    <w:tbl>
      <w:tblPr>
        <w:tblW w:w="8394" w:type="dxa"/>
        <w:jc w:val="center"/>
        <w:tblInd w:w="-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2275"/>
        <w:gridCol w:w="1412"/>
        <w:gridCol w:w="1334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2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岗位编码</w:t>
            </w:r>
          </w:p>
        </w:tc>
        <w:tc>
          <w:tcPr>
            <w:tcW w:w="1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原招聘名额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调整结果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四川省粮食学校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汽修专业教师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14030015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四川省粮食经济学校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14020003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四川省粮食经济学校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14020005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1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四川省粮食经济学校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汽车运用与维修教师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14020002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A30B0"/>
    <w:rsid w:val="6DEA30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more"/>
    <w:basedOn w:val="2"/>
    <w:uiPriority w:val="0"/>
  </w:style>
  <w:style w:type="character" w:customStyle="1" w:styleId="7">
    <w:name w:val="more1"/>
    <w:basedOn w:val="2"/>
    <w:uiPriority w:val="0"/>
  </w:style>
  <w:style w:type="character" w:customStyle="1" w:styleId="8">
    <w:name w:val="red"/>
    <w:basedOn w:val="2"/>
    <w:uiPriority w:val="0"/>
    <w:rPr>
      <w:b/>
      <w:color w:val="C81F1A"/>
    </w:rPr>
  </w:style>
  <w:style w:type="character" w:customStyle="1" w:styleId="9">
    <w:name w:val="red1"/>
    <w:basedOn w:val="2"/>
    <w:uiPriority w:val="0"/>
    <w:rPr>
      <w:b/>
      <w:color w:val="C81F1A"/>
    </w:rPr>
  </w:style>
  <w:style w:type="character" w:customStyle="1" w:styleId="10">
    <w:name w:val="red2"/>
    <w:basedOn w:val="2"/>
    <w:uiPriority w:val="0"/>
    <w:rPr>
      <w:color w:val="FF0000"/>
    </w:rPr>
  </w:style>
  <w:style w:type="character" w:customStyle="1" w:styleId="11">
    <w:name w:val="red3"/>
    <w:basedOn w:val="2"/>
    <w:uiPriority w:val="0"/>
    <w:rPr>
      <w:color w:val="FF0000"/>
    </w:rPr>
  </w:style>
  <w:style w:type="character" w:customStyle="1" w:styleId="12">
    <w:name w:val="red4"/>
    <w:basedOn w:val="2"/>
    <w:uiPriority w:val="0"/>
    <w:rPr>
      <w:color w:val="FF0000"/>
    </w:rPr>
  </w:style>
  <w:style w:type="character" w:customStyle="1" w:styleId="13">
    <w:name w:val="red5"/>
    <w:basedOn w:val="2"/>
    <w:uiPriority w:val="0"/>
    <w:rPr>
      <w:color w:val="FF0000"/>
    </w:rPr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2015-11-17T06:21:00Z</dcterms:created>
  <dc:creator>Administrator</dc:creator>
  <cp:lastModifiedBy>Administrator</cp:lastModifiedBy>
  <dcterms:modified xsi:type="dcterms:W3CDTF">2015-11-17T06:22:14Z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