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/>
        <w:spacing w:line="270" w:lineRule="atLeast"/>
        <w:ind w:lef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  <w:t>中共绵竹市委老干部局2015年公开选调事业单位工作人员报名表</w:t>
      </w:r>
    </w:p>
    <w:p>
      <w:pPr>
        <w:keepNext w:val="0"/>
        <w:keepLines w:val="0"/>
        <w:widowControl/>
        <w:suppressLineNumbers w:val="0"/>
        <w:shd w:val="clear"/>
        <w:spacing w:line="27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8243" w:type="dxa"/>
        <w:jc w:val="center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319"/>
        <w:gridCol w:w="319"/>
        <w:gridCol w:w="319"/>
        <w:gridCol w:w="348"/>
        <w:gridCol w:w="348"/>
        <w:gridCol w:w="319"/>
        <w:gridCol w:w="319"/>
        <w:gridCol w:w="319"/>
        <w:gridCol w:w="319"/>
        <w:gridCol w:w="377"/>
        <w:gridCol w:w="377"/>
        <w:gridCol w:w="377"/>
        <w:gridCol w:w="377"/>
        <w:gridCol w:w="377"/>
        <w:gridCol w:w="377"/>
        <w:gridCol w:w="53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姓  名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性  别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出 生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年 月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      （   岁）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照 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民  族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籍  贯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入  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时  间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61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作时间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学  历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学  位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爱  好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特  长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61" w:type="dxa"/>
            <w:gridSpan w:val="2"/>
            <w:vMerge w:val="continue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及 职 务</w:t>
            </w:r>
          </w:p>
        </w:tc>
        <w:tc>
          <w:tcPr>
            <w:tcW w:w="374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身份编制/职级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通信地址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及 邮 编</w:t>
            </w:r>
          </w:p>
        </w:tc>
        <w:tc>
          <w:tcPr>
            <w:tcW w:w="374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联  系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电  话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情    况</w:t>
            </w:r>
          </w:p>
        </w:tc>
        <w:tc>
          <w:tcPr>
            <w:tcW w:w="130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2012年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3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2013年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2014年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情况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及主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系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称 谓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姓 名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462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62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62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62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62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单位或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主管部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门意见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年    月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意见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年    月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考生诚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信承诺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考生诚信承诺：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1、表内基本信息及本人提供的相关材料真实可信，如有虚假本人负完全责任。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2、本次考核中，遵纪守法、诚信应考、不作弊、不违纪。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承诺人签名：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      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     年    月 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spacing w:line="27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  <w:t>注:“单位或主管部门意见”栏，按干部管理权限，由所在单位或主管部门对表格内容进行审查，签署是否同意参加公开选调的意见，并加盖单位印章。</w:t>
      </w:r>
    </w:p>
    <w:p>
      <w:pPr>
        <w:shd w:val="clear"/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F4C50"/>
    <w:rsid w:val="0B5F5A44"/>
    <w:rsid w:val="57BF4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2015-11-26T11:09:00Z</dcterms:created>
  <dc:creator>Administrator</dc:creator>
  <cp:lastModifiedBy>Administrator</cp:lastModifiedBy>
  <dcterms:modified xsi:type="dcterms:W3CDTF">2015-11-26T11:13:24Z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