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5"/>
        <w:gridCol w:w="3405"/>
        <w:gridCol w:w="1155"/>
        <w:gridCol w:w="3255"/>
      </w:tblGrid>
      <w:tr w:rsidR="00E65972" w:rsidRPr="00E65972" w:rsidTr="00E65972">
        <w:trPr>
          <w:trHeight w:val="405"/>
        </w:trPr>
        <w:tc>
          <w:tcPr>
            <w:tcW w:w="1185" w:type="dxa"/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340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聘用单位及岗位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聘用单位及岗位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袁师红</w:t>
            </w:r>
          </w:p>
        </w:tc>
        <w:tc>
          <w:tcPr>
            <w:tcW w:w="340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县人民医院西医临床医疗医生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钟华枝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乡镇卫生院护理人员（热市镇）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许强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县人民医院西医临床医疗医生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陈佳佳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乡镇卫生院护理人员（浯溪河乡）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于甜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县人民医院西医临床医疗医生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龙治丽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乡镇卫生院护理人员（木塘垸乡）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李辉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县人民医院西医临床医疗医生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刘丹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乡镇卫生院护理人员（郝坪乡）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唐顺与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县人民医院西医临床医疗医生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黄茜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乡镇卫生院护理人员（太平桥乡）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唐单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县人民医院西医临床医疗医生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徐敏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乡镇卫生院护理人员（兴隆街乡）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田坤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县人民医院西医临床医疗医生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张杨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乡镇卫生院护理人员（观音寺镇）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王昭心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县人民医院西医临床医疗医生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孔玲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乡镇卫生院护理人员（佘家坪乡）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刘小彦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县人民医院针灸推拿师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石炫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乡镇卫生院护理人员（牯牛山乡）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杜娟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县人民医院放射诊断医生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董彦菁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乡镇卫生院护理人员（凌津滩镇）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李寻迅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县人民医院检验人员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余涛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乡镇卫生院临床医疗医生（茶庵铺镇）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廖雅琪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县人民医院药剂师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闻淑惠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乡镇卫生院临床医疗医生（黄甲铺乡） 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李艳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县人民医院收银员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杜思沅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乡镇卫生院临床医疗医生（钟家铺乡） 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向小舟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县人民医院暖通维护员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吴静惠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乡镇卫生院临床医疗医生（郑驿乡） 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李明芳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中医院中医医生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王颖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乡镇卫生院临床医疗医生（黄甲铺乡） 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戈中豪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中医院中西结合医生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黄超凡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乡镇卫生院临床医疗医生（凌津滩镇） 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刘思南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县二人民医院护理人员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彭小苓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乡镇卫生院临床医疗医生（双溪口乡） 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罗晴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县二人民医院护理人员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邹文韬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乡镇卫生院中医医生（兴隆街乡）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余颖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县二人民医院护理人员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陈贞羽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乡镇卫生院中医医生（木塘垸乡）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陈艳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县三人民医院护理人员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程琳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乡镇卫生院中医医生（热市镇）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宋顺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县三人民医院临床医疗医生 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邓智丹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乡镇卫生院检验人员（西安镇）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王治龙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县三人民医院临床医疗医生 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郭虹兵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乡镇卫生院检验人员（枫树乡）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周娟波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县三人民医院B超技师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张晶晶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乡镇卫生院检验人员（三阳港镇）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陈娜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乡镇卫生院护理人员（深水港乡）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周莉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乡镇卫生院检验人员（茶庵铺镇）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聂瑜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乡镇卫生院护理人员（九溪乡）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吴芝兰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乡镇卫生院检验人员（沙坪镇）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刘飘顺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乡镇卫生院护理人员（龙潭镇）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鄢佳林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乡镇卫生院检验人员（钟家铺乡）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兰侦兮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乡镇卫生院护理人员（三阳港镇）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于意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乡镇卫生院药剂师（黄石镇）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吴海霞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乡镇卫生院护理人员（郑家驿乡）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冯凡津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乡镇卫生院药剂师（牛车河乡）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周琳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乡镇卫生院护理人员（剪市镇）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周海珍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乡镇卫院财务人员（茶庵铺镇）</w:t>
            </w:r>
          </w:p>
        </w:tc>
      </w:tr>
      <w:tr w:rsidR="00E65972" w:rsidRPr="00E65972" w:rsidTr="00E65972">
        <w:trPr>
          <w:trHeight w:val="40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姜军荣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乡镇卫生院护理人员（沙坪镇）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徐杰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九溪乡卫生院临床医疗医生</w:t>
            </w:r>
          </w:p>
        </w:tc>
      </w:tr>
      <w:tr w:rsidR="00E65972" w:rsidRPr="00E65972" w:rsidTr="00E65972">
        <w:trPr>
          <w:trHeight w:val="540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李丹丹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乡镇卫生院护理人员（芦花潭乡）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李军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桃源县财政局信息网络中心</w:t>
            </w: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计算机工作人员</w:t>
            </w:r>
          </w:p>
        </w:tc>
      </w:tr>
      <w:tr w:rsidR="00E65972" w:rsidRPr="00E65972" w:rsidTr="00E65972">
        <w:trPr>
          <w:trHeight w:val="525"/>
        </w:trPr>
        <w:tc>
          <w:tcPr>
            <w:tcW w:w="11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杨敏</w:t>
            </w:r>
          </w:p>
        </w:tc>
        <w:tc>
          <w:tcPr>
            <w:tcW w:w="34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乡镇卫生院护理人员（泥窝潭乡）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项海澜</w:t>
            </w:r>
          </w:p>
        </w:tc>
        <w:tc>
          <w:tcPr>
            <w:tcW w:w="32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65972" w:rsidRPr="00E65972" w:rsidRDefault="00E65972" w:rsidP="00E65972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桃源县财政局预算编审中心</w:t>
            </w:r>
            <w:r w:rsidRPr="00E6597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预算编审人员</w:t>
            </w:r>
          </w:p>
        </w:tc>
      </w:tr>
    </w:tbl>
    <w:p w:rsidR="00E65972" w:rsidRPr="00E65972" w:rsidRDefault="00E65972" w:rsidP="00E65972">
      <w:pPr>
        <w:shd w:val="clear" w:color="auto" w:fill="FFFFFF"/>
        <w:adjustRightInd/>
        <w:snapToGrid/>
        <w:spacing w:after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E65972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F3B23"/>
    <w:rsid w:val="00323B43"/>
    <w:rsid w:val="003D37D8"/>
    <w:rsid w:val="00426133"/>
    <w:rsid w:val="004358AB"/>
    <w:rsid w:val="008B7726"/>
    <w:rsid w:val="00D31D50"/>
    <w:rsid w:val="00E6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9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2015-11-30T10:11:00Z</dcterms:modified>
</cp:coreProperties>
</file>