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578"/>
        <w:gridCol w:w="578"/>
        <w:gridCol w:w="578"/>
        <w:gridCol w:w="579"/>
        <w:gridCol w:w="1131"/>
        <w:gridCol w:w="579"/>
        <w:gridCol w:w="794"/>
        <w:gridCol w:w="756"/>
        <w:gridCol w:w="851"/>
        <w:gridCol w:w="756"/>
        <w:gridCol w:w="579"/>
        <w:gridCol w:w="577"/>
      </w:tblGrid>
      <w:tr w:rsidR="007C7F3B" w:rsidRPr="007C7F3B" w:rsidTr="007C7F3B">
        <w:trPr>
          <w:trHeight w:val="607"/>
        </w:trPr>
        <w:tc>
          <w:tcPr>
            <w:tcW w:w="13427" w:type="dxa"/>
            <w:gridSpan w:val="12"/>
            <w:tcBorders>
              <w:top w:val="nil"/>
              <w:left w:val="nil"/>
              <w:bottom w:val="single" w:sz="8" w:space="0" w:color="000000"/>
              <w:right w:val="nil"/>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b/>
                <w:bCs/>
                <w:color w:val="4A3C3B"/>
                <w:sz w:val="24"/>
                <w:szCs w:val="24"/>
              </w:rPr>
              <w:t>2015年炎陵县国土资源局公开招聘下属事业单位工作人员水口国土资源中心所岗位入围体检人员递补名单</w:t>
            </w:r>
          </w:p>
        </w:tc>
      </w:tr>
      <w:tr w:rsidR="007C7F3B" w:rsidRPr="007C7F3B" w:rsidTr="007C7F3B">
        <w:trPr>
          <w:trHeight w:val="285"/>
        </w:trPr>
        <w:tc>
          <w:tcPr>
            <w:tcW w:w="10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序号</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姓名</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应聘单位</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应聘岗位</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准考证号</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笔试成绩</w:t>
            </w:r>
          </w:p>
        </w:tc>
        <w:tc>
          <w:tcPr>
            <w:tcW w:w="13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笔试折合成绩</w:t>
            </w:r>
          </w:p>
        </w:tc>
        <w:tc>
          <w:tcPr>
            <w:tcW w:w="107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面试成绩</w:t>
            </w:r>
          </w:p>
        </w:tc>
        <w:tc>
          <w:tcPr>
            <w:tcW w:w="13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面试折合成绩</w:t>
            </w:r>
          </w:p>
        </w:tc>
        <w:tc>
          <w:tcPr>
            <w:tcW w:w="107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综合成绩</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本职位排名</w:t>
            </w:r>
          </w:p>
        </w:tc>
        <w:tc>
          <w:tcPr>
            <w:tcW w:w="10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textAlignment w:val="center"/>
              <w:rPr>
                <w:rFonts w:ascii="宋体" w:eastAsia="宋体" w:hAnsi="宋体" w:cs="宋体"/>
                <w:color w:val="4A3C3B"/>
                <w:sz w:val="24"/>
                <w:szCs w:val="24"/>
              </w:rPr>
            </w:pPr>
            <w:r w:rsidRPr="007C7F3B">
              <w:rPr>
                <w:rFonts w:ascii="宋体" w:eastAsia="宋体" w:hAnsi="宋体" w:cs="宋体" w:hint="eastAsia"/>
                <w:color w:val="000000"/>
                <w:sz w:val="20"/>
                <w:szCs w:val="20"/>
              </w:rPr>
              <w:t>备注</w:t>
            </w:r>
          </w:p>
        </w:tc>
      </w:tr>
      <w:tr w:rsidR="007C7F3B" w:rsidRPr="007C7F3B" w:rsidTr="007C7F3B">
        <w:trPr>
          <w:trHeight w:val="285"/>
        </w:trPr>
        <w:tc>
          <w:tcPr>
            <w:tcW w:w="107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1</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4A3C3B"/>
                <w:sz w:val="20"/>
                <w:szCs w:val="20"/>
              </w:rPr>
              <w:t>廖锦祥</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4A3C3B"/>
                <w:sz w:val="20"/>
                <w:szCs w:val="20"/>
              </w:rPr>
              <w:t>水口国土资源中心所</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4A3C3B"/>
                <w:sz w:val="20"/>
                <w:szCs w:val="20"/>
              </w:rPr>
              <w:t>职员</w:t>
            </w:r>
          </w:p>
        </w:tc>
        <w:tc>
          <w:tcPr>
            <w:tcW w:w="113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4A3C3B"/>
                <w:sz w:val="20"/>
                <w:szCs w:val="20"/>
              </w:rPr>
              <w:t>20150100062</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67</w:t>
            </w:r>
          </w:p>
        </w:tc>
        <w:tc>
          <w:tcPr>
            <w:tcW w:w="131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33.5</w:t>
            </w:r>
          </w:p>
        </w:tc>
        <w:tc>
          <w:tcPr>
            <w:tcW w:w="107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70.68</w:t>
            </w:r>
          </w:p>
        </w:tc>
        <w:tc>
          <w:tcPr>
            <w:tcW w:w="13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35.34</w:t>
            </w:r>
          </w:p>
        </w:tc>
        <w:tc>
          <w:tcPr>
            <w:tcW w:w="107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68.84</w:t>
            </w:r>
          </w:p>
        </w:tc>
        <w:tc>
          <w:tcPr>
            <w:tcW w:w="10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000000"/>
                <w:sz w:val="20"/>
                <w:szCs w:val="20"/>
              </w:rPr>
              <w:t>2</w:t>
            </w:r>
          </w:p>
        </w:tc>
        <w:tc>
          <w:tcPr>
            <w:tcW w:w="10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7C7F3B" w:rsidRPr="007C7F3B" w:rsidRDefault="007C7F3B" w:rsidP="007C7F3B">
            <w:pPr>
              <w:adjustRightInd/>
              <w:snapToGrid/>
              <w:spacing w:after="0"/>
              <w:jc w:val="center"/>
              <w:rPr>
                <w:rFonts w:ascii="宋体" w:eastAsia="宋体" w:hAnsi="宋体" w:cs="宋体"/>
                <w:color w:val="4A3C3B"/>
                <w:sz w:val="24"/>
                <w:szCs w:val="24"/>
              </w:rPr>
            </w:pPr>
            <w:r w:rsidRPr="007C7F3B">
              <w:rPr>
                <w:rFonts w:ascii="宋体" w:eastAsia="宋体" w:hAnsi="宋体" w:cs="宋体" w:hint="eastAsia"/>
                <w:color w:val="4A3C3B"/>
                <w:sz w:val="20"/>
                <w:szCs w:val="20"/>
              </w:rPr>
              <w:t>递补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57BFA"/>
    <w:rsid w:val="007C7F3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7F3B"/>
    <w:rPr>
      <w:b/>
      <w:bCs/>
    </w:rPr>
  </w:style>
</w:styles>
</file>

<file path=word/webSettings.xml><?xml version="1.0" encoding="utf-8"?>
<w:webSettings xmlns:r="http://schemas.openxmlformats.org/officeDocument/2006/relationships" xmlns:w="http://schemas.openxmlformats.org/wordprocessingml/2006/main">
  <w:divs>
    <w:div w:id="11960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2015-12-07T12:30:00Z</dcterms:modified>
</cp:coreProperties>
</file>