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A85" w:rsidRPr="00631A85" w:rsidRDefault="00631A85" w:rsidP="00631A85">
      <w:pPr>
        <w:widowControl/>
        <w:jc w:val="center"/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9"/>
        </w:rPr>
      </w:pPr>
      <w:r w:rsidRPr="00631A85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9"/>
        </w:rPr>
        <w:t>关于公开遴选镇街事业单位工作人员笔试成绩公告</w:t>
      </w:r>
    </w:p>
    <w:tbl>
      <w:tblPr>
        <w:tblW w:w="6780" w:type="dxa"/>
        <w:tblCellMar>
          <w:left w:w="0" w:type="dxa"/>
          <w:right w:w="0" w:type="dxa"/>
        </w:tblCellMar>
        <w:tblLook w:val="04A0"/>
      </w:tblPr>
      <w:tblGrid>
        <w:gridCol w:w="975"/>
        <w:gridCol w:w="1935"/>
        <w:gridCol w:w="1935"/>
        <w:gridCol w:w="1935"/>
      </w:tblGrid>
      <w:tr w:rsidR="00631A85" w:rsidRPr="00631A85" w:rsidTr="00631A85">
        <w:trPr>
          <w:trHeight w:val="1362"/>
        </w:trPr>
        <w:tc>
          <w:tcPr>
            <w:tcW w:w="67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31A85" w:rsidRPr="00631A85" w:rsidTr="00631A85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报考岗位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准考证号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黑体" w:eastAsia="黑体" w:hAnsi="黑体" w:cs="宋体"/>
                <w:color w:val="000000"/>
                <w:kern w:val="0"/>
                <w:sz w:val="36"/>
                <w:szCs w:val="36"/>
              </w:rPr>
              <w:t>笔试成绩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66.5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64.5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35.5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71.5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人社岗位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民政岗位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审计岗位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经管岗位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58.5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48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统计岗位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lastRenderedPageBreak/>
              <w:t>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0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51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37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30.5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62.5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56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53.5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59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合并岗位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44</w:t>
            </w:r>
          </w:p>
        </w:tc>
      </w:tr>
      <w:tr w:rsidR="00631A85" w:rsidRPr="00631A85" w:rsidTr="00631A85">
        <w:trPr>
          <w:trHeight w:val="3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计生岗位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20150529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1A85" w:rsidRPr="00631A85" w:rsidRDefault="00631A85" w:rsidP="00631A8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31A85">
              <w:rPr>
                <w:rFonts w:ascii="NSimsun" w:eastAsia="宋体" w:hAnsi="NSimsun" w:cs="宋体"/>
                <w:color w:val="000000"/>
                <w:kern w:val="0"/>
                <w:sz w:val="36"/>
                <w:szCs w:val="36"/>
              </w:rPr>
              <w:t>42</w:t>
            </w:r>
          </w:p>
        </w:tc>
      </w:tr>
    </w:tbl>
    <w:p w:rsidR="00604D71" w:rsidRDefault="00631A85"/>
    <w:sectPr w:rsidR="00604D71" w:rsidSect="006434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N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1A85"/>
    <w:rsid w:val="005D7DD3"/>
    <w:rsid w:val="00631A85"/>
    <w:rsid w:val="00643480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4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1A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31A85"/>
  </w:style>
  <w:style w:type="character" w:styleId="a4">
    <w:name w:val="Hyperlink"/>
    <w:basedOn w:val="a0"/>
    <w:uiPriority w:val="99"/>
    <w:semiHidden/>
    <w:unhideWhenUsed/>
    <w:rsid w:val="00631A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0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18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478</Words>
  <Characters>2725</Characters>
  <Application>Microsoft Office Word</Application>
  <DocSecurity>0</DocSecurity>
  <Lines>22</Lines>
  <Paragraphs>6</Paragraphs>
  <ScaleCrop>false</ScaleCrop>
  <Company>Microsoft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2015-12-14T12:45:00Z</dcterms:created>
  <dcterms:modified xsi:type="dcterms:W3CDTF">2015-12-14T12:47:00Z</dcterms:modified>
</cp:coreProperties>
</file>