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00" w:lineRule="exact"/>
        <w:rPr>
          <w:rFonts w:hint="eastAsia" w:ascii="仿宋_GB2312" w:eastAsia="仿宋_GB2312"/>
          <w:sz w:val="32"/>
          <w:szCs w:val="32"/>
        </w:rPr>
      </w:pPr>
      <w:r>
        <w:rPr>
          <w:rFonts w:hint="eastAsia" w:ascii="仿宋_GB2312" w:eastAsia="仿宋_GB2312"/>
          <w:sz w:val="32"/>
          <w:szCs w:val="32"/>
        </w:rPr>
        <w:t>附件</w:t>
      </w:r>
    </w:p>
    <w:p>
      <w:pPr>
        <w:spacing w:line="440" w:lineRule="exact"/>
        <w:jc w:val="center"/>
        <w:rPr>
          <w:rFonts w:hint="eastAsia" w:ascii="宋体" w:hAnsi="宋体"/>
          <w:b/>
          <w:sz w:val="36"/>
          <w:szCs w:val="36"/>
        </w:rPr>
      </w:pPr>
      <w:r>
        <w:rPr>
          <w:rFonts w:hint="eastAsia" w:ascii="宋体" w:hAnsi="宋体"/>
          <w:b/>
          <w:sz w:val="36"/>
          <w:szCs w:val="36"/>
        </w:rPr>
        <w:t>安远公路分局招聘办公室文秘报名登记表</w:t>
      </w:r>
    </w:p>
    <w:p>
      <w:pPr>
        <w:spacing w:line="400" w:lineRule="exact"/>
        <w:jc w:val="center"/>
        <w:rPr>
          <w:rFonts w:hint="eastAsia" w:ascii="宋体" w:hAnsi="宋体"/>
          <w:b/>
          <w:sz w:val="36"/>
          <w:szCs w:val="36"/>
        </w:rPr>
      </w:pPr>
    </w:p>
    <w:tbl>
      <w:tblPr>
        <w:tblStyle w:val="4"/>
        <w:tblW w:w="84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8"/>
        <w:gridCol w:w="249"/>
        <w:gridCol w:w="937"/>
        <w:gridCol w:w="205"/>
        <w:gridCol w:w="619"/>
        <w:gridCol w:w="114"/>
        <w:gridCol w:w="595"/>
        <w:gridCol w:w="711"/>
        <w:gridCol w:w="108"/>
        <w:gridCol w:w="291"/>
        <w:gridCol w:w="228"/>
        <w:gridCol w:w="510"/>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384"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姓名</w:t>
            </w:r>
          </w:p>
        </w:tc>
        <w:tc>
          <w:tcPr>
            <w:tcW w:w="967" w:type="dxa"/>
            <w:gridSpan w:val="2"/>
            <w:vAlign w:val="center"/>
          </w:tcPr>
          <w:p>
            <w:pPr>
              <w:spacing w:line="400" w:lineRule="exact"/>
              <w:jc w:val="center"/>
              <w:rPr>
                <w:rFonts w:hint="eastAsia" w:ascii="仿宋_GB2312" w:eastAsia="仿宋_GB2312"/>
                <w:sz w:val="28"/>
                <w:szCs w:val="28"/>
              </w:rPr>
            </w:pPr>
          </w:p>
        </w:tc>
        <w:tc>
          <w:tcPr>
            <w:tcW w:w="1142" w:type="dxa"/>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性别</w:t>
            </w:r>
          </w:p>
        </w:tc>
        <w:tc>
          <w:tcPr>
            <w:tcW w:w="733" w:type="dxa"/>
            <w:gridSpan w:val="2"/>
            <w:vAlign w:val="center"/>
          </w:tcPr>
          <w:p>
            <w:pPr>
              <w:spacing w:line="400" w:lineRule="exact"/>
              <w:jc w:val="center"/>
              <w:rPr>
                <w:rFonts w:hint="eastAsia" w:ascii="仿宋_GB2312" w:eastAsia="仿宋_GB2312"/>
                <w:sz w:val="28"/>
                <w:szCs w:val="28"/>
              </w:rPr>
            </w:pPr>
          </w:p>
        </w:tc>
        <w:tc>
          <w:tcPr>
            <w:tcW w:w="1306" w:type="dxa"/>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出生</w:t>
            </w:r>
          </w:p>
          <w:p>
            <w:pPr>
              <w:spacing w:line="400" w:lineRule="exact"/>
              <w:jc w:val="center"/>
              <w:rPr>
                <w:rFonts w:hint="eastAsia" w:ascii="仿宋_GB2312" w:eastAsia="仿宋_GB2312"/>
                <w:sz w:val="28"/>
                <w:szCs w:val="28"/>
              </w:rPr>
            </w:pPr>
            <w:r>
              <w:rPr>
                <w:rFonts w:hint="eastAsia" w:ascii="仿宋_GB2312" w:eastAsia="仿宋_GB2312"/>
                <w:sz w:val="28"/>
                <w:szCs w:val="28"/>
              </w:rPr>
              <w:t>年月</w:t>
            </w:r>
          </w:p>
        </w:tc>
        <w:tc>
          <w:tcPr>
            <w:tcW w:w="1137" w:type="dxa"/>
            <w:gridSpan w:val="4"/>
            <w:vAlign w:val="center"/>
          </w:tcPr>
          <w:p>
            <w:pPr>
              <w:spacing w:line="400" w:lineRule="exact"/>
              <w:jc w:val="center"/>
              <w:rPr>
                <w:rFonts w:hint="eastAsia" w:ascii="仿宋_GB2312" w:eastAsia="仿宋_GB2312"/>
                <w:sz w:val="28"/>
                <w:szCs w:val="28"/>
              </w:rPr>
            </w:pPr>
          </w:p>
        </w:tc>
        <w:tc>
          <w:tcPr>
            <w:tcW w:w="1811" w:type="dxa"/>
            <w:vMerge w:val="restart"/>
            <w:vAlign w:val="center"/>
          </w:tcPr>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r>
              <w:rPr>
                <w:rFonts w:hint="eastAsia" w:ascii="仿宋_GB2312" w:eastAsia="仿宋_GB2312"/>
                <w:sz w:val="28"/>
                <w:szCs w:val="28"/>
              </w:rPr>
              <w:t>照片</w:t>
            </w:r>
          </w:p>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84"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民族</w:t>
            </w:r>
          </w:p>
        </w:tc>
        <w:tc>
          <w:tcPr>
            <w:tcW w:w="967" w:type="dxa"/>
            <w:gridSpan w:val="2"/>
            <w:vAlign w:val="center"/>
          </w:tcPr>
          <w:p>
            <w:pPr>
              <w:spacing w:line="400" w:lineRule="exact"/>
              <w:jc w:val="center"/>
              <w:rPr>
                <w:rFonts w:hint="eastAsia" w:ascii="仿宋_GB2312" w:eastAsia="仿宋_GB2312"/>
                <w:sz w:val="28"/>
                <w:szCs w:val="28"/>
              </w:rPr>
            </w:pPr>
          </w:p>
        </w:tc>
        <w:tc>
          <w:tcPr>
            <w:tcW w:w="1142" w:type="dxa"/>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户口所在地</w:t>
            </w:r>
          </w:p>
        </w:tc>
        <w:tc>
          <w:tcPr>
            <w:tcW w:w="3176" w:type="dxa"/>
            <w:gridSpan w:val="8"/>
            <w:vAlign w:val="center"/>
          </w:tcPr>
          <w:p>
            <w:pPr>
              <w:spacing w:line="400" w:lineRule="exact"/>
              <w:jc w:val="center"/>
              <w:rPr>
                <w:rFonts w:hint="eastAsia" w:ascii="仿宋_GB2312" w:eastAsia="仿宋_GB2312"/>
                <w:sz w:val="28"/>
                <w:szCs w:val="28"/>
              </w:rPr>
            </w:pPr>
          </w:p>
        </w:tc>
        <w:tc>
          <w:tcPr>
            <w:tcW w:w="1811" w:type="dxa"/>
            <w:vMerge w:val="continue"/>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84"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政治面貌</w:t>
            </w:r>
          </w:p>
        </w:tc>
        <w:tc>
          <w:tcPr>
            <w:tcW w:w="967" w:type="dxa"/>
            <w:gridSpan w:val="2"/>
            <w:vAlign w:val="center"/>
          </w:tcPr>
          <w:p>
            <w:pPr>
              <w:spacing w:line="400" w:lineRule="exact"/>
              <w:jc w:val="center"/>
              <w:rPr>
                <w:rFonts w:hint="eastAsia" w:ascii="仿宋_GB2312" w:eastAsia="仿宋_GB2312"/>
                <w:sz w:val="28"/>
                <w:szCs w:val="28"/>
              </w:rPr>
            </w:pPr>
          </w:p>
        </w:tc>
        <w:tc>
          <w:tcPr>
            <w:tcW w:w="1142" w:type="dxa"/>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身份证号码</w:t>
            </w:r>
          </w:p>
        </w:tc>
        <w:tc>
          <w:tcPr>
            <w:tcW w:w="3176" w:type="dxa"/>
            <w:gridSpan w:val="8"/>
            <w:vAlign w:val="center"/>
          </w:tcPr>
          <w:p>
            <w:pPr>
              <w:spacing w:line="400" w:lineRule="exact"/>
              <w:jc w:val="center"/>
              <w:rPr>
                <w:rFonts w:hint="eastAsia" w:ascii="仿宋_GB2312" w:eastAsia="仿宋_GB2312"/>
                <w:sz w:val="28"/>
                <w:szCs w:val="28"/>
              </w:rPr>
            </w:pPr>
          </w:p>
        </w:tc>
        <w:tc>
          <w:tcPr>
            <w:tcW w:w="1811" w:type="dxa"/>
            <w:vMerge w:val="continue"/>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84"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最高学历及学位</w:t>
            </w:r>
          </w:p>
        </w:tc>
        <w:tc>
          <w:tcPr>
            <w:tcW w:w="967" w:type="dxa"/>
            <w:gridSpan w:val="2"/>
            <w:vAlign w:val="center"/>
          </w:tcPr>
          <w:p>
            <w:pPr>
              <w:spacing w:line="400" w:lineRule="exact"/>
              <w:jc w:val="center"/>
              <w:rPr>
                <w:rFonts w:hint="eastAsia" w:ascii="仿宋_GB2312" w:eastAsia="仿宋_GB2312"/>
                <w:sz w:val="28"/>
                <w:szCs w:val="28"/>
              </w:rPr>
            </w:pPr>
          </w:p>
        </w:tc>
        <w:tc>
          <w:tcPr>
            <w:tcW w:w="1142" w:type="dxa"/>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毕业院校、系及专业</w:t>
            </w:r>
          </w:p>
        </w:tc>
        <w:tc>
          <w:tcPr>
            <w:tcW w:w="2438" w:type="dxa"/>
            <w:gridSpan w:val="6"/>
            <w:vAlign w:val="center"/>
          </w:tcPr>
          <w:p>
            <w:pPr>
              <w:spacing w:line="400" w:lineRule="exact"/>
              <w:jc w:val="center"/>
              <w:rPr>
                <w:rFonts w:hint="eastAsia" w:ascii="仿宋_GB2312" w:eastAsia="仿宋_GB2312"/>
                <w:sz w:val="28"/>
                <w:szCs w:val="28"/>
              </w:rPr>
            </w:pPr>
          </w:p>
        </w:tc>
        <w:tc>
          <w:tcPr>
            <w:tcW w:w="738" w:type="dxa"/>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毕业时间</w:t>
            </w:r>
          </w:p>
        </w:tc>
        <w:tc>
          <w:tcPr>
            <w:tcW w:w="1811" w:type="dxa"/>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84"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通讯地址</w:t>
            </w:r>
          </w:p>
        </w:tc>
        <w:tc>
          <w:tcPr>
            <w:tcW w:w="3437" w:type="dxa"/>
            <w:gridSpan w:val="7"/>
            <w:vAlign w:val="center"/>
          </w:tcPr>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tc>
        <w:tc>
          <w:tcPr>
            <w:tcW w:w="1338" w:type="dxa"/>
            <w:gridSpan w:val="4"/>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321" w:type="dxa"/>
            <w:gridSpan w:val="2"/>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84"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学</w:t>
            </w:r>
          </w:p>
          <w:p>
            <w:pPr>
              <w:spacing w:line="400" w:lineRule="exact"/>
              <w:jc w:val="center"/>
              <w:rPr>
                <w:rFonts w:hint="eastAsia" w:ascii="仿宋_GB2312" w:eastAsia="仿宋_GB2312"/>
                <w:sz w:val="28"/>
                <w:szCs w:val="28"/>
              </w:rPr>
            </w:pPr>
            <w:r>
              <w:rPr>
                <w:rFonts w:hint="eastAsia" w:ascii="仿宋_GB2312" w:eastAsia="仿宋_GB2312"/>
                <w:sz w:val="28"/>
                <w:szCs w:val="28"/>
              </w:rPr>
              <w:t>习</w:t>
            </w:r>
          </w:p>
          <w:p>
            <w:pPr>
              <w:spacing w:line="400" w:lineRule="exact"/>
              <w:jc w:val="center"/>
              <w:rPr>
                <w:rFonts w:hint="eastAsia" w:ascii="仿宋_GB2312" w:eastAsia="仿宋_GB2312"/>
                <w:sz w:val="28"/>
                <w:szCs w:val="28"/>
              </w:rPr>
            </w:pPr>
            <w:r>
              <w:rPr>
                <w:rFonts w:hint="eastAsia" w:ascii="仿宋_GB2312" w:eastAsia="仿宋_GB2312"/>
                <w:sz w:val="28"/>
                <w:szCs w:val="28"/>
              </w:rPr>
              <w:t>简</w:t>
            </w:r>
          </w:p>
          <w:p>
            <w:pPr>
              <w:spacing w:line="400" w:lineRule="exact"/>
              <w:jc w:val="center"/>
              <w:rPr>
                <w:rFonts w:hint="eastAsia" w:ascii="仿宋_GB2312" w:eastAsia="仿宋_GB2312"/>
                <w:sz w:val="28"/>
                <w:szCs w:val="28"/>
              </w:rPr>
            </w:pPr>
            <w:r>
              <w:rPr>
                <w:rFonts w:hint="eastAsia" w:ascii="仿宋_GB2312" w:eastAsia="仿宋_GB2312"/>
                <w:sz w:val="28"/>
                <w:szCs w:val="28"/>
              </w:rPr>
              <w:t>历</w:t>
            </w:r>
          </w:p>
        </w:tc>
        <w:tc>
          <w:tcPr>
            <w:tcW w:w="7096" w:type="dxa"/>
            <w:gridSpan w:val="13"/>
            <w:vAlign w:val="center"/>
          </w:tcPr>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84"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工</w:t>
            </w:r>
          </w:p>
          <w:p>
            <w:pPr>
              <w:spacing w:line="400" w:lineRule="exact"/>
              <w:jc w:val="center"/>
              <w:rPr>
                <w:rFonts w:hint="eastAsia" w:ascii="仿宋_GB2312" w:eastAsia="仿宋_GB2312"/>
                <w:sz w:val="28"/>
                <w:szCs w:val="28"/>
              </w:rPr>
            </w:pPr>
            <w:r>
              <w:rPr>
                <w:rFonts w:hint="eastAsia" w:ascii="仿宋_GB2312" w:eastAsia="仿宋_GB2312"/>
                <w:sz w:val="28"/>
                <w:szCs w:val="28"/>
              </w:rPr>
              <w:t>作</w:t>
            </w:r>
          </w:p>
          <w:p>
            <w:pPr>
              <w:spacing w:line="400" w:lineRule="exact"/>
              <w:jc w:val="center"/>
              <w:rPr>
                <w:rFonts w:hint="eastAsia" w:ascii="仿宋_GB2312" w:eastAsia="仿宋_GB2312"/>
                <w:sz w:val="28"/>
                <w:szCs w:val="28"/>
              </w:rPr>
            </w:pPr>
            <w:r>
              <w:rPr>
                <w:rFonts w:hint="eastAsia" w:ascii="仿宋_GB2312" w:eastAsia="仿宋_GB2312"/>
                <w:sz w:val="28"/>
                <w:szCs w:val="28"/>
              </w:rPr>
              <w:t>简</w:t>
            </w:r>
          </w:p>
          <w:p>
            <w:pPr>
              <w:spacing w:line="400" w:lineRule="exact"/>
              <w:jc w:val="center"/>
              <w:rPr>
                <w:rFonts w:hint="eastAsia" w:ascii="仿宋_GB2312" w:eastAsia="仿宋_GB2312"/>
                <w:sz w:val="28"/>
                <w:szCs w:val="28"/>
              </w:rPr>
            </w:pPr>
            <w:r>
              <w:rPr>
                <w:rFonts w:hint="eastAsia" w:ascii="仿宋_GB2312" w:eastAsia="仿宋_GB2312"/>
                <w:sz w:val="28"/>
                <w:szCs w:val="28"/>
              </w:rPr>
              <w:t>历</w:t>
            </w:r>
          </w:p>
        </w:tc>
        <w:tc>
          <w:tcPr>
            <w:tcW w:w="7096" w:type="dxa"/>
            <w:gridSpan w:val="13"/>
            <w:vAlign w:val="center"/>
          </w:tcPr>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384" w:type="dxa"/>
            <w:vMerge w:val="restart"/>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家庭主要成员及主要社会关系</w:t>
            </w:r>
          </w:p>
        </w:tc>
        <w:tc>
          <w:tcPr>
            <w:tcW w:w="718"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称谓</w:t>
            </w:r>
          </w:p>
        </w:tc>
        <w:tc>
          <w:tcPr>
            <w:tcW w:w="1186" w:type="dxa"/>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姓名</w:t>
            </w:r>
          </w:p>
        </w:tc>
        <w:tc>
          <w:tcPr>
            <w:tcW w:w="824" w:type="dxa"/>
            <w:gridSpan w:val="2"/>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年龄</w:t>
            </w:r>
          </w:p>
        </w:tc>
        <w:tc>
          <w:tcPr>
            <w:tcW w:w="1528" w:type="dxa"/>
            <w:gridSpan w:val="4"/>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政治面貌</w:t>
            </w:r>
          </w:p>
        </w:tc>
        <w:tc>
          <w:tcPr>
            <w:tcW w:w="2840" w:type="dxa"/>
            <w:gridSpan w:val="4"/>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就业单位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84" w:type="dxa"/>
            <w:vMerge w:val="continue"/>
            <w:vAlign w:val="center"/>
          </w:tcPr>
          <w:p>
            <w:pPr>
              <w:spacing w:line="400" w:lineRule="exact"/>
              <w:jc w:val="center"/>
              <w:rPr>
                <w:rFonts w:hint="eastAsia" w:ascii="仿宋_GB2312" w:eastAsia="仿宋_GB2312"/>
                <w:sz w:val="28"/>
                <w:szCs w:val="28"/>
              </w:rPr>
            </w:pPr>
          </w:p>
        </w:tc>
        <w:tc>
          <w:tcPr>
            <w:tcW w:w="718" w:type="dxa"/>
            <w:vAlign w:val="center"/>
          </w:tcPr>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tc>
        <w:tc>
          <w:tcPr>
            <w:tcW w:w="1186" w:type="dxa"/>
            <w:gridSpan w:val="2"/>
            <w:vAlign w:val="center"/>
          </w:tcPr>
          <w:p>
            <w:pPr>
              <w:spacing w:line="400" w:lineRule="exact"/>
              <w:jc w:val="center"/>
              <w:rPr>
                <w:rFonts w:hint="eastAsia" w:ascii="仿宋_GB2312" w:eastAsia="仿宋_GB2312"/>
                <w:sz w:val="28"/>
                <w:szCs w:val="28"/>
              </w:rPr>
            </w:pPr>
          </w:p>
        </w:tc>
        <w:tc>
          <w:tcPr>
            <w:tcW w:w="824" w:type="dxa"/>
            <w:gridSpan w:val="2"/>
            <w:vAlign w:val="center"/>
          </w:tcPr>
          <w:p>
            <w:pPr>
              <w:spacing w:line="400" w:lineRule="exact"/>
              <w:jc w:val="center"/>
              <w:rPr>
                <w:rFonts w:hint="eastAsia" w:ascii="仿宋_GB2312" w:eastAsia="仿宋_GB2312"/>
                <w:sz w:val="28"/>
                <w:szCs w:val="28"/>
              </w:rPr>
            </w:pPr>
          </w:p>
        </w:tc>
        <w:tc>
          <w:tcPr>
            <w:tcW w:w="1528" w:type="dxa"/>
            <w:gridSpan w:val="4"/>
            <w:vAlign w:val="center"/>
          </w:tcPr>
          <w:p>
            <w:pPr>
              <w:spacing w:line="400" w:lineRule="exact"/>
              <w:jc w:val="center"/>
              <w:rPr>
                <w:rFonts w:hint="eastAsia" w:ascii="仿宋_GB2312" w:eastAsia="仿宋_GB2312"/>
                <w:sz w:val="28"/>
                <w:szCs w:val="28"/>
              </w:rPr>
            </w:pPr>
          </w:p>
        </w:tc>
        <w:tc>
          <w:tcPr>
            <w:tcW w:w="2840" w:type="dxa"/>
            <w:gridSpan w:val="4"/>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84" w:type="dxa"/>
            <w:vMerge w:val="continue"/>
            <w:vAlign w:val="center"/>
          </w:tcPr>
          <w:p>
            <w:pPr>
              <w:spacing w:line="400" w:lineRule="exact"/>
              <w:jc w:val="center"/>
              <w:rPr>
                <w:rFonts w:hint="eastAsia" w:ascii="仿宋_GB2312" w:eastAsia="仿宋_GB2312"/>
                <w:sz w:val="28"/>
                <w:szCs w:val="28"/>
              </w:rPr>
            </w:pPr>
          </w:p>
        </w:tc>
        <w:tc>
          <w:tcPr>
            <w:tcW w:w="718" w:type="dxa"/>
            <w:vAlign w:val="center"/>
          </w:tcPr>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tc>
        <w:tc>
          <w:tcPr>
            <w:tcW w:w="1186" w:type="dxa"/>
            <w:gridSpan w:val="2"/>
            <w:vAlign w:val="center"/>
          </w:tcPr>
          <w:p>
            <w:pPr>
              <w:spacing w:line="400" w:lineRule="exact"/>
              <w:jc w:val="center"/>
              <w:rPr>
                <w:rFonts w:hint="eastAsia" w:ascii="仿宋_GB2312" w:eastAsia="仿宋_GB2312"/>
                <w:sz w:val="28"/>
                <w:szCs w:val="28"/>
              </w:rPr>
            </w:pPr>
          </w:p>
        </w:tc>
        <w:tc>
          <w:tcPr>
            <w:tcW w:w="824" w:type="dxa"/>
            <w:gridSpan w:val="2"/>
            <w:vAlign w:val="center"/>
          </w:tcPr>
          <w:p>
            <w:pPr>
              <w:spacing w:line="400" w:lineRule="exact"/>
              <w:jc w:val="center"/>
              <w:rPr>
                <w:rFonts w:hint="eastAsia" w:ascii="仿宋_GB2312" w:eastAsia="仿宋_GB2312"/>
                <w:sz w:val="28"/>
                <w:szCs w:val="28"/>
              </w:rPr>
            </w:pPr>
          </w:p>
        </w:tc>
        <w:tc>
          <w:tcPr>
            <w:tcW w:w="1528" w:type="dxa"/>
            <w:gridSpan w:val="4"/>
            <w:vAlign w:val="center"/>
          </w:tcPr>
          <w:p>
            <w:pPr>
              <w:spacing w:line="400" w:lineRule="exact"/>
              <w:jc w:val="center"/>
              <w:rPr>
                <w:rFonts w:hint="eastAsia" w:ascii="仿宋_GB2312" w:eastAsia="仿宋_GB2312"/>
                <w:sz w:val="28"/>
                <w:szCs w:val="28"/>
              </w:rPr>
            </w:pPr>
          </w:p>
        </w:tc>
        <w:tc>
          <w:tcPr>
            <w:tcW w:w="2840" w:type="dxa"/>
            <w:gridSpan w:val="4"/>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84" w:type="dxa"/>
            <w:vMerge w:val="continue"/>
            <w:vAlign w:val="center"/>
          </w:tcPr>
          <w:p>
            <w:pPr>
              <w:spacing w:line="400" w:lineRule="exact"/>
              <w:jc w:val="center"/>
              <w:rPr>
                <w:rFonts w:hint="eastAsia" w:ascii="仿宋_GB2312" w:eastAsia="仿宋_GB2312"/>
                <w:sz w:val="28"/>
                <w:szCs w:val="28"/>
              </w:rPr>
            </w:pPr>
          </w:p>
        </w:tc>
        <w:tc>
          <w:tcPr>
            <w:tcW w:w="718" w:type="dxa"/>
            <w:vAlign w:val="center"/>
          </w:tcPr>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tc>
        <w:tc>
          <w:tcPr>
            <w:tcW w:w="1186" w:type="dxa"/>
            <w:gridSpan w:val="2"/>
            <w:vAlign w:val="center"/>
          </w:tcPr>
          <w:p>
            <w:pPr>
              <w:spacing w:line="400" w:lineRule="exact"/>
              <w:jc w:val="center"/>
              <w:rPr>
                <w:rFonts w:hint="eastAsia" w:ascii="仿宋_GB2312" w:eastAsia="仿宋_GB2312"/>
                <w:sz w:val="28"/>
                <w:szCs w:val="28"/>
              </w:rPr>
            </w:pPr>
          </w:p>
        </w:tc>
        <w:tc>
          <w:tcPr>
            <w:tcW w:w="824" w:type="dxa"/>
            <w:gridSpan w:val="2"/>
            <w:vAlign w:val="center"/>
          </w:tcPr>
          <w:p>
            <w:pPr>
              <w:spacing w:line="400" w:lineRule="exact"/>
              <w:jc w:val="center"/>
              <w:rPr>
                <w:rFonts w:hint="eastAsia" w:ascii="仿宋_GB2312" w:eastAsia="仿宋_GB2312"/>
                <w:sz w:val="28"/>
                <w:szCs w:val="28"/>
              </w:rPr>
            </w:pPr>
          </w:p>
        </w:tc>
        <w:tc>
          <w:tcPr>
            <w:tcW w:w="1528" w:type="dxa"/>
            <w:gridSpan w:val="4"/>
            <w:vAlign w:val="center"/>
          </w:tcPr>
          <w:p>
            <w:pPr>
              <w:spacing w:line="400" w:lineRule="exact"/>
              <w:jc w:val="center"/>
              <w:rPr>
                <w:rFonts w:hint="eastAsia" w:ascii="仿宋_GB2312" w:eastAsia="仿宋_GB2312"/>
                <w:sz w:val="28"/>
                <w:szCs w:val="28"/>
              </w:rPr>
            </w:pPr>
          </w:p>
        </w:tc>
        <w:tc>
          <w:tcPr>
            <w:tcW w:w="2840" w:type="dxa"/>
            <w:gridSpan w:val="4"/>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84" w:type="dxa"/>
            <w:vMerge w:val="continue"/>
            <w:vAlign w:val="center"/>
          </w:tcPr>
          <w:p>
            <w:pPr>
              <w:spacing w:line="400" w:lineRule="exact"/>
              <w:jc w:val="center"/>
              <w:rPr>
                <w:rFonts w:hint="eastAsia" w:ascii="仿宋_GB2312" w:eastAsia="仿宋_GB2312"/>
                <w:sz w:val="28"/>
                <w:szCs w:val="28"/>
              </w:rPr>
            </w:pPr>
          </w:p>
        </w:tc>
        <w:tc>
          <w:tcPr>
            <w:tcW w:w="718" w:type="dxa"/>
            <w:vAlign w:val="center"/>
          </w:tcPr>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tc>
        <w:tc>
          <w:tcPr>
            <w:tcW w:w="1186" w:type="dxa"/>
            <w:gridSpan w:val="2"/>
            <w:vAlign w:val="center"/>
          </w:tcPr>
          <w:p>
            <w:pPr>
              <w:spacing w:line="400" w:lineRule="exact"/>
              <w:jc w:val="center"/>
              <w:rPr>
                <w:rFonts w:hint="eastAsia" w:ascii="仿宋_GB2312" w:eastAsia="仿宋_GB2312"/>
                <w:sz w:val="28"/>
                <w:szCs w:val="28"/>
              </w:rPr>
            </w:pPr>
          </w:p>
        </w:tc>
        <w:tc>
          <w:tcPr>
            <w:tcW w:w="824" w:type="dxa"/>
            <w:gridSpan w:val="2"/>
            <w:vAlign w:val="center"/>
          </w:tcPr>
          <w:p>
            <w:pPr>
              <w:spacing w:line="400" w:lineRule="exact"/>
              <w:jc w:val="center"/>
              <w:rPr>
                <w:rFonts w:hint="eastAsia" w:ascii="仿宋_GB2312" w:eastAsia="仿宋_GB2312"/>
                <w:sz w:val="28"/>
                <w:szCs w:val="28"/>
              </w:rPr>
            </w:pPr>
          </w:p>
        </w:tc>
        <w:tc>
          <w:tcPr>
            <w:tcW w:w="1528" w:type="dxa"/>
            <w:gridSpan w:val="4"/>
            <w:vAlign w:val="center"/>
          </w:tcPr>
          <w:p>
            <w:pPr>
              <w:spacing w:line="400" w:lineRule="exact"/>
              <w:jc w:val="center"/>
              <w:rPr>
                <w:rFonts w:hint="eastAsia" w:ascii="仿宋_GB2312" w:eastAsia="仿宋_GB2312"/>
                <w:sz w:val="28"/>
                <w:szCs w:val="28"/>
              </w:rPr>
            </w:pPr>
          </w:p>
        </w:tc>
        <w:tc>
          <w:tcPr>
            <w:tcW w:w="2840" w:type="dxa"/>
            <w:gridSpan w:val="4"/>
            <w:vAlign w:val="center"/>
          </w:tcPr>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4" w:hRule="atLeast"/>
        </w:trPr>
        <w:tc>
          <w:tcPr>
            <w:tcW w:w="1384"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有无违纪、违法犯罪记录</w:t>
            </w:r>
          </w:p>
        </w:tc>
        <w:tc>
          <w:tcPr>
            <w:tcW w:w="7096" w:type="dxa"/>
            <w:gridSpan w:val="13"/>
            <w:vAlign w:val="center"/>
          </w:tcPr>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p>
            <w:pPr>
              <w:spacing w:line="4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1384"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承</w:t>
            </w:r>
          </w:p>
          <w:p>
            <w:pPr>
              <w:spacing w:line="400" w:lineRule="exact"/>
              <w:jc w:val="center"/>
              <w:rPr>
                <w:rFonts w:hint="eastAsia" w:ascii="仿宋_GB2312" w:eastAsia="仿宋_GB2312"/>
                <w:sz w:val="28"/>
                <w:szCs w:val="28"/>
              </w:rPr>
            </w:pPr>
            <w:r>
              <w:rPr>
                <w:rFonts w:hint="eastAsia" w:ascii="仿宋_GB2312" w:eastAsia="仿宋_GB2312"/>
                <w:sz w:val="28"/>
                <w:szCs w:val="28"/>
              </w:rPr>
              <w:t>诺</w:t>
            </w:r>
          </w:p>
        </w:tc>
        <w:tc>
          <w:tcPr>
            <w:tcW w:w="7096" w:type="dxa"/>
            <w:gridSpan w:val="13"/>
            <w:vAlign w:val="center"/>
          </w:tcPr>
          <w:p>
            <w:pPr>
              <w:spacing w:line="400" w:lineRule="exact"/>
              <w:jc w:val="center"/>
              <w:rPr>
                <w:rFonts w:hint="eastAsia" w:ascii="仿宋_GB2312" w:hAnsi="宋体" w:eastAsia="仿宋_GB2312"/>
                <w:color w:val="000000"/>
                <w:sz w:val="28"/>
                <w:szCs w:val="28"/>
              </w:rPr>
            </w:pPr>
          </w:p>
          <w:p>
            <w:pPr>
              <w:spacing w:line="400" w:lineRule="exact"/>
              <w:jc w:val="center"/>
              <w:rPr>
                <w:rFonts w:hint="eastAsia" w:ascii="仿宋_GB2312" w:hAnsi="宋体" w:eastAsia="仿宋_GB2312"/>
                <w:color w:val="000000"/>
                <w:sz w:val="28"/>
                <w:szCs w:val="28"/>
              </w:rPr>
            </w:pPr>
          </w:p>
          <w:p>
            <w:pPr>
              <w:spacing w:line="4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本人郑重承诺此表所填内容全部真实如有隐瞒或提供虚假个人承诺情况愿意承担所有责任。</w:t>
            </w:r>
          </w:p>
          <w:p>
            <w:pPr>
              <w:spacing w:line="400" w:lineRule="exact"/>
              <w:ind w:firstLine="560" w:firstLineChars="200"/>
              <w:rPr>
                <w:rFonts w:hint="eastAsia" w:ascii="仿宋_GB2312" w:hAnsi="宋体" w:eastAsia="仿宋_GB2312"/>
                <w:color w:val="000000"/>
                <w:sz w:val="28"/>
                <w:szCs w:val="28"/>
              </w:rPr>
            </w:pPr>
          </w:p>
          <w:p>
            <w:pPr>
              <w:spacing w:line="400" w:lineRule="exact"/>
              <w:ind w:firstLine="4060" w:firstLineChars="1450"/>
              <w:rPr>
                <w:rFonts w:hint="eastAsia" w:ascii="仿宋_GB2312" w:hAnsi="宋体" w:eastAsia="仿宋_GB2312"/>
                <w:color w:val="000000"/>
                <w:sz w:val="28"/>
                <w:szCs w:val="28"/>
              </w:rPr>
            </w:pPr>
            <w:r>
              <w:rPr>
                <w:rFonts w:hint="eastAsia" w:ascii="仿宋_GB2312" w:hAnsi="宋体" w:eastAsia="仿宋_GB2312"/>
                <w:color w:val="000000"/>
                <w:sz w:val="28"/>
                <w:szCs w:val="28"/>
              </w:rPr>
              <w:t>本人签名:</w:t>
            </w:r>
          </w:p>
          <w:p>
            <w:pPr>
              <w:spacing w:line="400" w:lineRule="exact"/>
              <w:ind w:firstLine="4060" w:firstLineChars="145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2" w:hRule="atLeast"/>
        </w:trPr>
        <w:tc>
          <w:tcPr>
            <w:tcW w:w="1384" w:type="dxa"/>
            <w:vAlign w:val="center"/>
          </w:tcPr>
          <w:p>
            <w:pPr>
              <w:spacing w:line="4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审</w:t>
            </w:r>
          </w:p>
          <w:p>
            <w:pPr>
              <w:spacing w:line="4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核</w:t>
            </w:r>
          </w:p>
          <w:p>
            <w:pPr>
              <w:spacing w:line="4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意</w:t>
            </w:r>
          </w:p>
          <w:p>
            <w:pPr>
              <w:spacing w:line="400" w:lineRule="exact"/>
              <w:jc w:val="center"/>
              <w:rPr>
                <w:rFonts w:hint="eastAsia" w:ascii="仿宋_GB2312" w:eastAsia="仿宋_GB2312"/>
                <w:sz w:val="28"/>
                <w:szCs w:val="28"/>
              </w:rPr>
            </w:pPr>
            <w:r>
              <w:rPr>
                <w:rFonts w:hint="eastAsia" w:ascii="仿宋_GB2312" w:hAnsi="宋体" w:eastAsia="仿宋_GB2312"/>
                <w:color w:val="000000"/>
                <w:sz w:val="28"/>
                <w:szCs w:val="28"/>
              </w:rPr>
              <w:t>见</w:t>
            </w:r>
          </w:p>
        </w:tc>
        <w:tc>
          <w:tcPr>
            <w:tcW w:w="7096" w:type="dxa"/>
            <w:gridSpan w:val="13"/>
            <w:vAlign w:val="center"/>
          </w:tcPr>
          <w:p>
            <w:pPr>
              <w:spacing w:line="400" w:lineRule="exact"/>
              <w:jc w:val="center"/>
              <w:rPr>
                <w:rFonts w:hint="eastAsia" w:ascii="仿宋_GB2312" w:hAnsi="宋体" w:eastAsia="仿宋_GB2312"/>
                <w:color w:val="000000"/>
                <w:sz w:val="28"/>
                <w:szCs w:val="28"/>
              </w:rPr>
            </w:pPr>
          </w:p>
          <w:p>
            <w:pPr>
              <w:spacing w:line="400" w:lineRule="exact"/>
              <w:jc w:val="center"/>
              <w:rPr>
                <w:rFonts w:hint="eastAsia" w:ascii="仿宋_GB2312" w:hAnsi="宋体" w:eastAsia="仿宋_GB2312"/>
                <w:color w:val="000000"/>
                <w:sz w:val="28"/>
                <w:szCs w:val="28"/>
              </w:rPr>
            </w:pPr>
          </w:p>
          <w:p>
            <w:pPr>
              <w:spacing w:line="400" w:lineRule="exact"/>
              <w:jc w:val="center"/>
              <w:rPr>
                <w:rFonts w:hint="eastAsia" w:ascii="仿宋_GB2312" w:hAnsi="宋体" w:eastAsia="仿宋_GB2312"/>
                <w:color w:val="000000"/>
                <w:sz w:val="28"/>
                <w:szCs w:val="28"/>
              </w:rPr>
            </w:pPr>
          </w:p>
          <w:p>
            <w:pPr>
              <w:spacing w:line="400" w:lineRule="exact"/>
              <w:rPr>
                <w:rFonts w:hint="eastAsia" w:ascii="仿宋_GB2312" w:hAnsi="宋体" w:eastAsia="仿宋_GB2312"/>
                <w:color w:val="000000"/>
                <w:sz w:val="28"/>
                <w:szCs w:val="28"/>
              </w:rPr>
            </w:pPr>
          </w:p>
          <w:p>
            <w:pPr>
              <w:spacing w:line="400" w:lineRule="exact"/>
              <w:jc w:val="center"/>
              <w:rPr>
                <w:rFonts w:hint="eastAsia" w:ascii="仿宋_GB2312" w:hAnsi="宋体" w:eastAsia="仿宋_GB2312"/>
                <w:color w:val="000000"/>
                <w:sz w:val="28"/>
                <w:szCs w:val="28"/>
              </w:rPr>
            </w:pPr>
          </w:p>
          <w:p>
            <w:pPr>
              <w:spacing w:line="400" w:lineRule="exact"/>
              <w:rPr>
                <w:rFonts w:hint="eastAsia" w:ascii="仿宋_GB2312" w:hAnsi="宋体" w:eastAsia="仿宋_GB2312"/>
                <w:color w:val="000000"/>
                <w:sz w:val="28"/>
                <w:szCs w:val="28"/>
              </w:rPr>
            </w:pPr>
          </w:p>
          <w:p>
            <w:pPr>
              <w:spacing w:line="400" w:lineRule="exact"/>
              <w:rPr>
                <w:rFonts w:hint="eastAsia" w:ascii="仿宋_GB2312" w:hAnsi="宋体" w:eastAsia="仿宋_GB2312"/>
                <w:color w:val="000000"/>
                <w:sz w:val="28"/>
                <w:szCs w:val="28"/>
              </w:rPr>
            </w:pPr>
          </w:p>
          <w:p>
            <w:pPr>
              <w:spacing w:line="400" w:lineRule="exact"/>
              <w:rPr>
                <w:rFonts w:hint="eastAsia" w:ascii="仿宋_GB2312" w:hAnsi="宋体" w:eastAsia="仿宋_GB2312"/>
                <w:color w:val="000000"/>
                <w:sz w:val="28"/>
                <w:szCs w:val="28"/>
              </w:rPr>
            </w:pPr>
          </w:p>
          <w:p>
            <w:pPr>
              <w:spacing w:line="400" w:lineRule="exact"/>
              <w:ind w:firstLine="3920" w:firstLineChars="1400"/>
              <w:rPr>
                <w:rFonts w:hint="eastAsia" w:ascii="仿宋_GB2312" w:hAnsi="宋体" w:eastAsia="仿宋_GB2312"/>
                <w:color w:val="000000"/>
                <w:sz w:val="28"/>
                <w:szCs w:val="28"/>
              </w:rPr>
            </w:pPr>
            <w:r>
              <w:rPr>
                <w:rFonts w:hint="eastAsia" w:ascii="仿宋_GB2312" w:hAnsi="宋体" w:eastAsia="仿宋_GB2312"/>
                <w:color w:val="000000"/>
                <w:sz w:val="28"/>
                <w:szCs w:val="28"/>
              </w:rPr>
              <w:t>审核人签名：</w:t>
            </w:r>
          </w:p>
          <w:p>
            <w:pPr>
              <w:spacing w:line="400" w:lineRule="exact"/>
              <w:ind w:firstLine="3920" w:firstLineChars="1400"/>
              <w:rPr>
                <w:rFonts w:hint="eastAsia" w:ascii="仿宋_GB2312" w:eastAsia="仿宋_GB2312"/>
                <w:sz w:val="28"/>
                <w:szCs w:val="28"/>
              </w:rPr>
            </w:pPr>
            <w:r>
              <w:rPr>
                <w:rFonts w:hint="eastAsia" w:ascii="仿宋_GB2312" w:hAnsi="宋体" w:eastAsia="仿宋_GB2312"/>
                <w:color w:val="000000"/>
                <w:sz w:val="28"/>
                <w:szCs w:val="28"/>
              </w:rPr>
              <w:t xml:space="preserve"> </w:t>
            </w:r>
          </w:p>
        </w:tc>
      </w:tr>
    </w:tbl>
    <w:p>
      <w:pPr>
        <w:rPr>
          <w:rFonts w:hint="eastAsia" w:ascii="黑体" w:eastAsia="黑体"/>
          <w:b/>
        </w:rPr>
      </w:pPr>
      <w:r>
        <w:rPr>
          <w:rFonts w:hint="eastAsia" w:ascii="黑体" w:eastAsia="黑体"/>
          <w:b/>
        </w:rPr>
        <w:t>（双面打印，一式1份）</w:t>
      </w:r>
    </w:p>
    <w:p>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55F25"/>
    <w:rsid w:val="65C55F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2015-12-15T01:32:00Z</dcterms:created>
  <dc:creator>Administrator</dc:creator>
  <cp:lastModifiedBy>Administrator</cp:lastModifiedBy>
  <dcterms:modified xsi:type="dcterms:W3CDTF">2015-12-15T01:32:49Z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