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EF" w:rsidRPr="00594BEF" w:rsidRDefault="00594BEF" w:rsidP="00594BEF">
      <w:pPr>
        <w:widowControl/>
        <w:snapToGrid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94BEF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2015年中共天津市交通（集团）有限公司委员会党校公开招聘拟聘用人员公示表</w:t>
      </w:r>
    </w:p>
    <w:p w:rsidR="00594BEF" w:rsidRPr="00594BEF" w:rsidRDefault="00594BEF" w:rsidP="00594BEF">
      <w:pPr>
        <w:widowControl/>
        <w:snapToGrid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94BEF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1302"/>
        <w:gridCol w:w="612"/>
        <w:gridCol w:w="1365"/>
        <w:gridCol w:w="739"/>
        <w:gridCol w:w="881"/>
        <w:gridCol w:w="840"/>
        <w:gridCol w:w="1423"/>
        <w:gridCol w:w="1905"/>
        <w:gridCol w:w="1973"/>
        <w:gridCol w:w="1059"/>
      </w:tblGrid>
      <w:tr w:rsidR="00594BEF" w:rsidRPr="00594BEF" w:rsidTr="00594BEF">
        <w:trPr>
          <w:trHeight w:val="52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21"/>
              </w:rPr>
              <w:t>姓名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21"/>
              </w:rPr>
              <w:t>性别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21"/>
              </w:rPr>
              <w:t>出生年月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21"/>
              </w:rPr>
              <w:t>政治面貌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21"/>
              </w:rPr>
              <w:t>学历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21"/>
              </w:rPr>
              <w:t>学位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21"/>
              </w:rPr>
              <w:t>所学专业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32"/>
                <w:szCs w:val="21"/>
              </w:rPr>
              <w:t>毕业院校或</w:t>
            </w:r>
            <w:r w:rsidRPr="00594BEF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32"/>
                <w:szCs w:val="21"/>
              </w:rPr>
              <w:t xml:space="preserve">  </w:t>
            </w:r>
            <w:r w:rsidRPr="00594BEF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32"/>
                <w:szCs w:val="21"/>
              </w:rPr>
              <w:br/>
            </w:r>
            <w:r w:rsidRPr="00594BEF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32"/>
                <w:szCs w:val="21"/>
              </w:rPr>
              <w:t>原工作单位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21"/>
              </w:rPr>
              <w:t>拟聘岗位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21"/>
              </w:rPr>
              <w:t>总成绩</w:t>
            </w:r>
          </w:p>
        </w:tc>
      </w:tr>
      <w:tr w:rsidR="00594BEF" w:rsidRPr="00594BEF" w:rsidTr="00594BEF">
        <w:trPr>
          <w:trHeight w:val="52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tabs>
                <w:tab w:val="left" w:pos="439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毕</w:t>
            </w:r>
            <w:r w:rsidRPr="00594BE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莹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1989.11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团员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硕士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马克思主义中国化研究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天津师范大学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党史党建专业教师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77.4</w:t>
            </w:r>
          </w:p>
        </w:tc>
      </w:tr>
      <w:tr w:rsidR="00594BEF" w:rsidRPr="00594BEF" w:rsidTr="00594BEF">
        <w:trPr>
          <w:trHeight w:val="52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赵媛媛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1983.08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中共党员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硕士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中共党史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天津城市职业学院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党史党建专业教师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75.8</w:t>
            </w:r>
          </w:p>
        </w:tc>
      </w:tr>
      <w:tr w:rsidR="00594BEF" w:rsidRPr="00594BEF" w:rsidTr="00594BEF">
        <w:trPr>
          <w:trHeight w:val="52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段姣雯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1982.04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中共党员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硕士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ind w:leftChars="-57" w:left="73" w:rightChars="-49" w:right="-103" w:hangingChars="60" w:hanging="1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课程与教学论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天津师范大学</w:t>
            </w:r>
          </w:p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津沽学院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教学管理专业教师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77.9</w:t>
            </w:r>
          </w:p>
        </w:tc>
      </w:tr>
      <w:tr w:rsidR="00594BEF" w:rsidRPr="00594BEF" w:rsidTr="00594BEF">
        <w:trPr>
          <w:trHeight w:val="52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郭彦彦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1981.06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群众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本科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学士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汉语言文学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内蒙古科技大学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文秘专业教师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EF" w:rsidRPr="00594BEF" w:rsidRDefault="00594BEF" w:rsidP="00594B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BEF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76.6</w:t>
            </w:r>
          </w:p>
        </w:tc>
      </w:tr>
    </w:tbl>
    <w:p w:rsidR="007B08C9" w:rsidRDefault="007B08C9"/>
    <w:sectPr w:rsidR="007B08C9" w:rsidSect="00594B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4BEF"/>
    <w:rsid w:val="00594BEF"/>
    <w:rsid w:val="007B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2015-12-21T05:33:00Z</dcterms:created>
  <dcterms:modified xsi:type="dcterms:W3CDTF">2015-12-21T05:33:00Z</dcterms:modified>
</cp:coreProperties>
</file>