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3C" w:rsidRPr="006F3A3C" w:rsidRDefault="006F3A3C" w:rsidP="006F3A3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F3A3C">
        <w:rPr>
          <w:rFonts w:ascii="仿宋_GB2312" w:eastAsia="仿宋_GB2312" w:hAnsi="宋体" w:cs="宋体" w:hint="eastAsia"/>
          <w:kern w:val="0"/>
          <w:sz w:val="32"/>
          <w:szCs w:val="32"/>
        </w:rPr>
        <w:t>蓟县卫生系统事业单位公开招聘拟聘用人员公示表</w:t>
      </w:r>
    </w:p>
    <w:p w:rsidR="006F3A3C" w:rsidRPr="006F3A3C" w:rsidRDefault="006F3A3C" w:rsidP="006F3A3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F3A3C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12060" w:type="dxa"/>
        <w:jc w:val="center"/>
        <w:tblCellMar>
          <w:left w:w="0" w:type="dxa"/>
          <w:right w:w="0" w:type="dxa"/>
        </w:tblCellMar>
        <w:tblLook w:val="04A0"/>
      </w:tblPr>
      <w:tblGrid>
        <w:gridCol w:w="480"/>
        <w:gridCol w:w="710"/>
        <w:gridCol w:w="499"/>
        <w:gridCol w:w="1021"/>
        <w:gridCol w:w="922"/>
        <w:gridCol w:w="534"/>
        <w:gridCol w:w="1957"/>
        <w:gridCol w:w="2094"/>
        <w:gridCol w:w="1271"/>
        <w:gridCol w:w="1777"/>
        <w:gridCol w:w="795"/>
      </w:tblGrid>
      <w:tr w:rsidR="006F3A3C" w:rsidRPr="006F3A3C" w:rsidTr="006F3A3C">
        <w:trPr>
          <w:trHeight w:val="46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毕业学校或原工作单位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招聘单位及岗位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李石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19900810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河北医科大学临床学院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69.80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杨振磊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19900816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福建医科大学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69.40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19900520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69.08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席振创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19880628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硕士研究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68.88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徐冉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19900904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天津医科大学临床医学院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68.60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张晓静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19901115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天津医科大学临床医学院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67.40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刘学明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19900602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长治医学院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67.00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李珊珊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19910901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临床医学（儿科方向）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66.48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郝振华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19860530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河北医科大学临床学院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66.40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19861005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硕士研究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河北医科大学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65.92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李瑶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19900205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承德医学院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</w:t>
            </w: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lastRenderedPageBreak/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65.40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19870317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佳木斯大学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65.12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王然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19900311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湖北民族学院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65.00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刘唱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19910916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齐齐哈尔医学院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64.28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刘苗苗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19911008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沈阳医学院何氏视觉科学学院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64.20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王建颖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19910521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63.72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19890124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临床医学（辅修英语学位）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泰山医学院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63.60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王蕾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19860217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硕士研究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74.80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王洪彬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19891230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贵阳中医学院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74.32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付进惠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19871012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贵阳中医学院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2015106012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70.88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焦继儒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19860317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河南中医学院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72.20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杜津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19911007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山西中医学院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68.52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张双甜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19930418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长沙医学院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75.88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范亚娟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19850312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长治医学院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73.32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郝丹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19910203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河北医科大学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68.52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田颖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19911109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61.92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张越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19880225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牡丹江医学院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60.12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赵子萱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19910204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天津医科大学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 xml:space="preserve">53.52 </w:t>
            </w:r>
          </w:p>
        </w:tc>
      </w:tr>
      <w:tr w:rsidR="006F3A3C" w:rsidRPr="006F3A3C" w:rsidTr="006F3A3C">
        <w:trPr>
          <w:trHeight w:val="4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李海媛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19860615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天津中医药大学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2015102003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蓟县卫生局所属事业单位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A3C" w:rsidRPr="006F3A3C" w:rsidRDefault="006F3A3C" w:rsidP="006F3A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F3A3C">
              <w:rPr>
                <w:rFonts w:ascii="仿宋" w:eastAsia="仿宋" w:hAnsi="宋体" w:cs="宋体"/>
                <w:color w:val="000000"/>
                <w:kern w:val="0"/>
                <w:sz w:val="18"/>
                <w:szCs w:val="18"/>
              </w:rPr>
              <w:t>71.92</w:t>
            </w:r>
          </w:p>
        </w:tc>
      </w:tr>
    </w:tbl>
    <w:p w:rsidR="00F84E14" w:rsidRDefault="00F84E14"/>
    <w:sectPr w:rsidR="00F84E14" w:rsidSect="006F3A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081"/>
    <w:rsid w:val="006F3A3C"/>
    <w:rsid w:val="00F12081"/>
    <w:rsid w:val="00F8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1786</Characters>
  <Application>Microsoft Office Word</Application>
  <DocSecurity>0</DocSecurity>
  <Lines>14</Lines>
  <Paragraphs>4</Paragraphs>
  <ScaleCrop>false</ScaleCrop>
  <Company>微软中国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2015-12-25T04:20:00Z</dcterms:created>
  <dcterms:modified xsi:type="dcterms:W3CDTF">2015-12-25T04:20:00Z</dcterms:modified>
</cp:coreProperties>
</file>