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3D6" w:rsidRPr="00DE33D6" w:rsidRDefault="00DE33D6" w:rsidP="00DE33D6">
      <w:pPr>
        <w:widowControl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b/>
          <w:color w:val="333333"/>
          <w:kern w:val="0"/>
          <w:sz w:val="22"/>
          <w:szCs w:val="21"/>
        </w:rPr>
      </w:pPr>
      <w:r w:rsidRPr="00DE33D6">
        <w:rPr>
          <w:rFonts w:ascii="宋体" w:eastAsia="宋体" w:hAnsi="宋体" w:cs="宋体"/>
          <w:b/>
          <w:color w:val="333333"/>
          <w:kern w:val="0"/>
          <w:sz w:val="22"/>
          <w:szCs w:val="21"/>
        </w:rPr>
        <w:t>2015年公开招聘拟录用人员名单</w:t>
      </w:r>
    </w:p>
    <w:p w:rsidR="00DE33D6" w:rsidRPr="00DE33D6" w:rsidRDefault="00DE33D6" w:rsidP="00DE33D6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E33D6">
        <w:rPr>
          <w:rFonts w:ascii="宋体" w:eastAsia="宋体" w:hAnsi="宋体" w:cs="宋体"/>
          <w:color w:val="333333"/>
          <w:kern w:val="0"/>
          <w:szCs w:val="21"/>
        </w:rPr>
        <w:t xml:space="preserve">　　 </w:t>
      </w:r>
    </w:p>
    <w:tbl>
      <w:tblPr>
        <w:tblW w:w="808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2550"/>
        <w:gridCol w:w="1425"/>
        <w:gridCol w:w="900"/>
        <w:gridCol w:w="2505"/>
      </w:tblGrid>
      <w:tr w:rsidR="00DE33D6" w:rsidRPr="00DE33D6" w:rsidTr="00DE33D6">
        <w:trPr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4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毕业院校</w:t>
            </w:r>
          </w:p>
        </w:tc>
      </w:tr>
      <w:tr w:rsidR="00DE33D6" w:rsidRPr="00DE33D6" w:rsidTr="00DE33D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建设管理处</w:t>
            </w:r>
          </w:p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项目主管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杨红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中国人民大学</w:t>
            </w:r>
          </w:p>
        </w:tc>
      </w:tr>
      <w:tr w:rsidR="00DE33D6" w:rsidRPr="00DE33D6" w:rsidTr="00DE33D6">
        <w:trPr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项目评审二处</w:t>
            </w:r>
          </w:p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项目主管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王艳霞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女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E33D6" w:rsidRPr="00DE33D6" w:rsidRDefault="00DE33D6" w:rsidP="00DE33D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DE33D6"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  <w:t>华北电力大学</w:t>
            </w:r>
          </w:p>
        </w:tc>
      </w:tr>
    </w:tbl>
    <w:p w:rsidR="00604D71" w:rsidRDefault="00DE33D6"/>
    <w:sectPr w:rsidR="00604D71" w:rsidSect="00AC7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33D6"/>
    <w:rsid w:val="005D7DD3"/>
    <w:rsid w:val="00960123"/>
    <w:rsid w:val="00AC72D2"/>
    <w:rsid w:val="00DE3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2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33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Microsoft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2015-12-25T05:58:00Z</dcterms:created>
  <dcterms:modified xsi:type="dcterms:W3CDTF">2015-12-25T05:59:00Z</dcterms:modified>
</cp:coreProperties>
</file>