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050" w:type="dxa"/>
        <w:jc w:val="center"/>
        <w:tblCellSpacing w:w="15" w:type="dxa"/>
        <w:tblInd w:w="-84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9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7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u w:val="none"/>
                <w:lang w:val="en-US" w:eastAsia="zh-CN" w:bidi="ar"/>
              </w:rPr>
              <w:t>海盐经济开发区（西塘桥街道）招聘综合执法协管员面试、加分及综合成绩公告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15" w:type="dxa"/>
          <w:jc w:val="center"/>
        </w:trPr>
        <w:tc>
          <w:tcPr>
            <w:tcW w:w="9990" w:type="dxa"/>
            <w:shd w:val="clear" w:color="auto" w:fill="C4C4C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9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 w:line="306" w:lineRule="atLeast"/>
              <w:ind w:left="225" w:right="225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   </w:t>
            </w:r>
          </w:p>
          <w:tbl>
            <w:tblPr>
              <w:tblW w:w="8522" w:type="dxa"/>
              <w:tblInd w:w="2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10"/>
              <w:gridCol w:w="1298"/>
              <w:gridCol w:w="1054"/>
              <w:gridCol w:w="1054"/>
              <w:gridCol w:w="1021"/>
              <w:gridCol w:w="1065"/>
              <w:gridCol w:w="1011"/>
              <w:gridCol w:w="100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0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2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0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0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02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加分</w:t>
                  </w:r>
                </w:p>
              </w:tc>
              <w:tc>
                <w:tcPr>
                  <w:tcW w:w="106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综合得分</w:t>
                  </w:r>
                </w:p>
              </w:tc>
              <w:tc>
                <w:tcPr>
                  <w:tcW w:w="10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加分情况</w:t>
                  </w:r>
                </w:p>
              </w:tc>
              <w:tc>
                <w:tcPr>
                  <w:tcW w:w="10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0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201512102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57.0 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80.6 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72.16 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驾驶证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*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0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201512103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60.0 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84.8 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75.88 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驾驶证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*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0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201512108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53.5 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77.4 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68.84 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驾驶证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0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201512110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53.0 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81.0 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72.80 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驾驶证\党员\退伍军人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*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0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201512112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54.5 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放弃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22.80 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退伍军人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0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201512114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56.0 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79.4 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71.04 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驾驶证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*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0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201512117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60.0 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80.0 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72.00 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*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0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201512120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54.0 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66.2 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62.32 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驾驶证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0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201512124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65.5 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81.2 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76.92 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驾驶证\党员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*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0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201512125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54.0 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71.0 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65.20 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驾驶证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0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201512126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61.5 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69.8 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67.48 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驾驶证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0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201512127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55.5 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76.6 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69.16 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06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驾驶证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 w:line="306" w:lineRule="atLeast"/>
              <w:ind w:left="225" w:right="225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 w:line="306" w:lineRule="atLeast"/>
              <w:ind w:left="225" w:right="225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注:备注带“*”号的进入体检和考察，时间、地点另行通知。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A6DD0"/>
    <w:rsid w:val="146A6D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2015-12-26T08:14:00Z</dcterms:created>
  <dc:creator>Administrator</dc:creator>
  <cp:lastModifiedBy>Administrator</cp:lastModifiedBy>
  <dcterms:modified xsi:type="dcterms:W3CDTF">2015-12-26T08:14:39Z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