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4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18"/>
        <w:gridCol w:w="632"/>
        <w:gridCol w:w="918"/>
        <w:gridCol w:w="418"/>
        <w:gridCol w:w="1096"/>
        <w:gridCol w:w="713"/>
        <w:gridCol w:w="632"/>
        <w:gridCol w:w="499"/>
        <w:gridCol w:w="721"/>
        <w:gridCol w:w="418"/>
        <w:gridCol w:w="418"/>
        <w:gridCol w:w="630"/>
        <w:gridCol w:w="141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附件1：</w:t>
            </w:r>
          </w:p>
        </w:tc>
        <w:tc>
          <w:tcPr>
            <w:tcW w:w="4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640" w:type="dxa"/>
            <w:gridSpan w:val="1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40"/>
                <w:szCs w:val="40"/>
                <w:lang w:val="en-US" w:eastAsia="zh-CN" w:bidi="ar"/>
              </w:rPr>
              <w:t>2015年九江职业大学面向社会公开招聘高层次人才岗位计划表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单位名称</w:t>
            </w:r>
          </w:p>
        </w:tc>
        <w:tc>
          <w:tcPr>
            <w:tcW w:w="4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单位性质</w:t>
            </w:r>
          </w:p>
        </w:tc>
        <w:tc>
          <w:tcPr>
            <w:tcW w:w="6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职位（岗位）名称</w:t>
            </w:r>
          </w:p>
        </w:tc>
        <w:tc>
          <w:tcPr>
            <w:tcW w:w="9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职位（岗位）代码</w:t>
            </w:r>
          </w:p>
        </w:tc>
        <w:tc>
          <w:tcPr>
            <w:tcW w:w="4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增人计划数</w:t>
            </w:r>
          </w:p>
        </w:tc>
        <w:tc>
          <w:tcPr>
            <w:tcW w:w="36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资格条件</w:t>
            </w:r>
          </w:p>
        </w:tc>
        <w:tc>
          <w:tcPr>
            <w:tcW w:w="4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进入类别</w:t>
            </w:r>
          </w:p>
        </w:tc>
        <w:tc>
          <w:tcPr>
            <w:tcW w:w="4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专业笔试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是否面试（综合素质）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学历（学位）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年龄（周岁）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职称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其他条件</w:t>
            </w:r>
          </w:p>
        </w:tc>
        <w:tc>
          <w:tcPr>
            <w:tcW w:w="4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九江职业大学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护理学院教师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2015001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护理学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全日制国家统招硕士研究生学历及以上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0792-8375005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九江职业大学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护理学院教师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2015002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细胞生物学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全日制国家统招硕士研究生学历及以上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0792-8375005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九江职业大学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护理学院教师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2015003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药物化学、化学生物学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全日制国家统招硕士研究生学历及以上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0792-8375005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九江职业大学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艺术学院教师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2015004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音乐学、音乐（声乐演唱、音乐管理）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全日制国家统招硕士研究生学历及以上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0792-8375005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九江职业大学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建筑工程学院教师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2015005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结构工程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全日制国家统招硕士研究生学历及以上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0792-8375005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九江职业大学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机电工程学院教师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2015006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车辆工程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全日制国家统招硕士研究生学历及以上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0792-8375005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九江职业大学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师范学院教师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2015007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汉语言文字学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全日制国家统招硕士研究生学历及以上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35周岁及以下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是（结构化面试）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0792-8375005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80" w:lineRule="atLeast"/>
        <w:ind w:left="1899" w:right="0" w:hanging="1261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．《研究生学科专业目录》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1651" w:right="0" w:hanging="1011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4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40"/>
          <w:kern w:val="0"/>
          <w:sz w:val="44"/>
          <w:szCs w:val="44"/>
          <w:shd w:val="clear" w:fill="FFFFFF"/>
          <w:lang w:val="en-US" w:eastAsia="zh-CN" w:bidi="ar"/>
        </w:rPr>
        <w:t>研究生学科专业目录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01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哲学（学科门类）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       哲学（一级学科）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010101     马克思主义哲学（二级学科）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010102     中国哲学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010103     外国哲学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010104     逻辑学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010105     伦理学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010106     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010107     宗教学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010108     科学技术哲学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  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       理论经济学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020101     政治经济学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020102     经济思想史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020103     经济史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020104     西方经济学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020105     世界经济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020106     人口、资源与环境经济学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       应用经济学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020201     国民经济学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020202     区域经济学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020203     财政学（含：税收学）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020204     金融学（含：保险学）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020205     产业经济学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020206     国际贸易学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020207     劳动经济学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020208     统计学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020209     数量经济学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020210     国防经济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   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       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030101     法学理论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030102     法律史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030103     宪法学与行政法学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030104     刑法学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1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030105     民商法学（含：劳动法学、社会保障法学）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1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030106     诉讼法学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1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030107     经济法学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030108     环境与资源保护法学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1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030109 国际法学（含：国际公法、国际私法、国际经济法）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030110     军事法学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       政治学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030201     政治学理论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030202     中外政治制度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030203     科学社会主义与国际共产主义运动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030204     中共党史（含：党的学说与党的建设）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030206     国际政治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030207     国际关系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030208     外交学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0303       社会学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030301     社会学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030302     人口学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030303     人类学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030304     民俗学（含：中国民间文学）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0304       民族学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030401     民族学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030402     马克思主义民族理论与政策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030403     中国少数民族经济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030404     中国少数民族史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030405     中国少数民族艺术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0305       马克思主义理论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030501     马克思主义基本原理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030502     马克思主义发展史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030503      马克思主义中国化研究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030504      国外马克思主义研究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030505      思想政治教育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    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       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040101     教育学原理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040102     课程与教学论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040103     教育史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040104     比较教育学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040105     学前教育学 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040106     高等教育学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040107     成人教育学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040108     职业技术教育学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040109     特殊教育学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040110     教育技术学（可授教育学、理学学位）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0402       心理学（可授教育学、理学学位）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040201     基础心理学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040202     发展与教育心理学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040203     应用心理学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0403       体育学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040301     体育人文社会学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040302     运动人体科学（可授教育学、理学、医学学位）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040303     体育教育训练学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040304     民族传统体育学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   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      中国语言文学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050101    文艺学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050102    语言学及应用语言学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050103    汉语言文字学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050104    中国古典文献学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050105    中国古代文学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050106    中国现当代文学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050107    中国少数民族语言文学（分语族）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050108    比较文学与世界文学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      外国语言文学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050201    英语语言文学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050202    俄语语言文学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050203    法语语言文学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050204    德语语言文学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050205    日语语言文学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050206    印度语言文学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050207    西班牙语语言文学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050208    阿拉伯语语言文学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050209    欧洲语言文学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050210    亚非语言文学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050211    外国语言学及应用语言学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0503      新闻传播学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050301    新闻学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050302     传播学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       艺术学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050401     艺术学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050402     音乐学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050403     美术学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050404     设计艺术学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050405     戏剧戏曲学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050406     电影学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050407     广播电视艺术学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050408     舞蹈学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    历史学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       历史学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060101    史学理论及史学史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060102    考古学及博物馆学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060103    历史地理学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060104    历史文献学（含：敦煌学、古文字学）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060105    专门史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060106    中国古代史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060107    中国近现代史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060108    世界史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    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0701      数学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070101    基础数学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070102    计算数学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070103    概率论与数理统计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070104    应用数学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070105    运筹学与控制论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      物理学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070201    理论物理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070202    粒子物理与原子核物理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070203    原子与分子物理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070204    等离子体物理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070205    凝聚态物理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070206    声学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070207    光学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070208    无线电物理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0703      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070301    无机化学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070302    分析化学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070303    有机化学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070304    物理化学（含：化学物理）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070305    高分子化学与物理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0704      天文学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070401    天体物理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070402    天体测量与天体力学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0705      地理学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070501    自然地理学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070502    人文地理学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070503    地图学与地理信息系统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0706      大气科学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070601    气象学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070602    大气物理学与大气环境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0707      海洋科学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070701    物理海洋学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070702    海洋化学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070703    海洋生物学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070704   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海洋地质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0708      地球物理学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070801    固体地球物理学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070802    空间物理学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0709      地质学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070901    矿物学、岩石学、矿床学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070902    地球化学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070903    古生物学与地层学（含：古人类学）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070904    构造地质学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070905    第四纪地质学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      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071001    植物学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071002    动物学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071003    生理学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071004    水生生物学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071005    微生物学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071006    神经生物学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071007    遗传学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071008    发育生物学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071009    细胞生物学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071010    生物化学与分子生物学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071011    生物物理学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071012    生态学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0711      系统科学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071101    系统理论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071102    系统分析与集成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0712      科学技术史（分学科，可授理学、工学、农学、医学学位）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注：本一级学科不分设二级学科（学科、专业）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    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0801      力学（可授工学、理学学位）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080101    一般力学与力学基础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080102    固体力学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080103    流体力学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080104    工程力学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0802      机械工程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080201    机械制造及其自动化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080202    机械电子工程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080203    机械设计及理论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080204    车辆工程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0803      光学工程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    本一级学科不分设二级学科（学科、专业）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0804      仪器科学与技术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080401    精密仪器及机械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080402    测试计量技术及仪器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0805      材料科学与工程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080501    材料物理与化学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080502    材料学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080503    材料加工工程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0806      冶金工程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80601     冶金物理化学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080602    钢铁冶金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080603    有色金属冶金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      动力工程及工程热物理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080701    工程热物理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080702    热能工程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080703    动力机械及工程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080704    流体机械及工程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080705    制冷及低温工程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080706    化工过程机械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0808      电气工程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080801    电机与电器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080802    电力系统及其自动化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080803    高电压与绝缘技术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080804    电力电子与电力传动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080805    电工理论与新技术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0809      电子科学与技术（可授工学、理学学位）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080901    物理电子学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080902    电路与系统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080903    微电子学与固体电子学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080904    电磁场与微波技术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0810      信息与通信工程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081001    通信与信息系统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081002    信号与信息处理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0811      控制科学与工程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081101    控制理论与控制工程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081102    检测技术与自动化装置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081103    系统工程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081104    模式识别与智能系统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081105    导航、制导与控制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0812      计算机科学与技术（可授工学、理学学位）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081201    计算机系统结构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081202    计算机软件与理论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081203    计算机应用技术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0813      建筑学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081301    建筑历史与理论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081302    建筑设计及其理论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081303    城市规划与设计（含：风景园林规划与设计）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081304    建筑技术科学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      土木工程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081401    岩土工程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081402    结构工程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081403    市政工程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081404    供热、供燃气、通风及空调工程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081405    防灾减灾工程及防护工程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081406    桥梁与隧道工程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0815      水利工程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081501    水文学及水资源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081502    水力学及河流动力学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081503    水工结构工程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081504    水利水电工程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081505    港口、海岸及近海工程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0816      测绘科学与技术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081601    大地测量学与测量工程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081602    摄影测量与遥感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081603    地图制图学与地理信息工程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0817      化学工程与技术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081701    化学工程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081702    化学工艺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081703    生物化工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081704    应用化学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081705    工业催化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0818      地质资源与地质工程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081801    矿产普查与勘探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081802    地球探测与信息技术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51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081803    地质工程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0819      矿业工程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081901    采矿工程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081902    矿物加工工程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081903    安全技术及工程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0820      石油与天然气工程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082001    油气井工程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082002    油气田开发工程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082003    油气储运工程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0821      纺织科学与工程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082101    纺织工程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082102    纺织材料与纺织品设计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082103    纺织化学与染整工程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082104    服装设计与工程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0822      轻工技术与工程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082201    制浆造纸工程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082202    制糖工程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082203    发酵工程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082204    皮革化学与工程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0823      交通运输工程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082301    道路与铁道工程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082302    交通信息工程及控制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082303    交通运输规划与管理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082304    载运工具运用工程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0824      船舶与海洋工程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082401    船舶与海洋结构物设计制造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082402    轮机工程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082403    水声工程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0825      航空宇航科学与技术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082501    飞行器设计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082502    航空宇航推进理论与工程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082503    航空宇航制造工程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082504    人机与环境工程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0826      兵器科学与技术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082601    武器系统与运用工程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082602    兵器发射理论与技术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082603    火炮、自动武器与弹药工程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082604    军事化学与烟火技术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65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0827      核科学与技术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65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082701    核能科学与工程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65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082702    核燃料循环与材料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65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082703    核技术及应用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65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082704    辐射防护及环境保护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658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0828     农业工程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082801    农业机械化工程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082802    农业水土工程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082803    农业生物环境与能源工程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082804    农业电气化与自动化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0829      林业工程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082901    森林工程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082902    木材科学与技术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082903    林产化学加工工程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0830      环境科学与工程（可授工学、理学、农学学位）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083001    环境科学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083002    环境工程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0831      生物医学工程（可授工学、理学、医学学位）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注：本一级学科不分设二级学科（学科、专业）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0832      食品科学与工程（可授工学、农学学位）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083201    食品科学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083202    粮食、油脂及植物蛋白工程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083203    农产品加工及贮藏工程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083204    水产品加工及贮藏工程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    农学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0901      作物学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090101    作物栽培学与耕作学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090102    作物遗传育种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0902      园艺学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090201    果树学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090202    蔬菜学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090203    茶学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0903      农业资源利用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090301    土壤学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090302    植物营养学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0904      植物保护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090401    植物病理学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090402    农业昆虫与害虫防治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090403    农药学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0905      畜牧学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090501    动物遗传育种与繁殖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090502    动物营养与饲料科学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090503    草业科学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090504    特种经济动物饲养（含：蚕、蜂等）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0906      兽医学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090601    基础兽医学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090602    预防兽医学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090603    临床兽医学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      林学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090701    林木遗传育种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090702    森林培育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090703    森林保护学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090704    森林经理学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090705    野生动植物保护与利用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090706    园林植物与观赏园艺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090707    水土保持与荒漠化防治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0908      水产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090801    水产养殖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090802    捕捞学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090803    渔业资源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   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      基础医学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100101    人体解剖与组织胚胎学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100102    免疫学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100103    病原生物学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100104    病理学与病理生理学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100105    法医学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100106    放射医学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100107    航空、航天与航海医学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      临床医学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100201    内科学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100202    儿科学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100203    老年医学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100204    神经病学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100205    精神病与精神卫生学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100206    皮肤病与性病学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100207    影像医学与核医学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100208    临床检验诊断学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100209    护理学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100210    外科学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100211    妇产科学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100212    眼科学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100213    耳鼻咽喉科学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100214    肿瘤学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100215    康复医学与理疗学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100216    运动医学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100217    麻醉学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100218    急诊医学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1003     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口腔医学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100301    口腔基础医学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100302    口腔临床医学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      公共卫生与预防医学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100401    流行病与卫生统计学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100402    劳动卫生与环境卫生学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100403    营养与食品卫生学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100404    儿少卫生与妇幼保健学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100405    卫生毒理学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100406    军事预防医学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      中医学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100501    中医基础理论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100502    中医临床基础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100503    中医医史文献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100504    方剂学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100505    中医诊断学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100506    中医内科学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100507    中医外科学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100508    中医骨伤科学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100509    中医妇科学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100510    中医儿科学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100511   中医五官科学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100512    针灸推拿学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100513    民族医学（含：藏医学、蒙医学等）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1006      中西医结合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100601    中西医结合基础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100602    中西医结合临床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      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100701    药物化学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100702    药剂学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100703    生药学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100704    药物分析学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100705    微生物与生化药学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100706    药理学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1008      中药学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100800    中药学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    军事学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1101      军事思想及军事历史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110101    军事思想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110102    军事历史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1102      战略学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110201    军事战略学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110202    战争动员学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1103      战役学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110301    联合战役学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110302    军种战役学（含：第二炮兵战役学）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1104      战术学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110401    合同战术学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110402    兵种战术学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      军队指挥学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110501    作战指挥学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110502    军事运筹学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110503    军事通信学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110504    军事情报学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110505    密码学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110506    军事教育训练学（含：军事体育学）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1106      军制学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110601    军事组织编制学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110602    军队管理学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1107      军队政治工作学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110700    军队政治工作学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1108      军事后勤学与军事装备学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110801    军事后勤学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110802    后方专业勤务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110803    军事装备学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    管理学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1201     管理科学与工程（可授管理学、工学学位）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注：本一级学科不分设二级学科（学科、专业）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1202      工商管理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120201    会计学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120202   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-16"/>
          <w:kern w:val="0"/>
          <w:sz w:val="28"/>
          <w:szCs w:val="28"/>
          <w:shd w:val="clear" w:fill="FFFFFF"/>
          <w:lang w:val="en-US" w:eastAsia="zh-CN" w:bidi="ar"/>
        </w:rPr>
        <w:t> 企业管理（含：财务管理、市场营销、人力资源管理）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120203    旅游管理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120204    技术经济及管理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1203      农林经济管理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120301    农业经济管理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120302    林业经济管理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1204      公共管理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120401    行政管理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120402    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-8"/>
          <w:kern w:val="0"/>
          <w:sz w:val="28"/>
          <w:szCs w:val="28"/>
          <w:shd w:val="clear" w:fill="FFFFFF"/>
          <w:lang w:val="en-US" w:eastAsia="zh-CN" w:bidi="ar"/>
        </w:rPr>
        <w:t>社会医学与卫生事业管理（可授管理学、医学学位）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120403    教育经济与管理（可授管理学、教育学学位）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120404    社会保障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120405    土地资源管理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1205      图书馆、情报与档案管理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120501    图书馆学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120502    情报学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120503    档案学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1516E"/>
    <w:rsid w:val="3F1151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2015-12-28T07:00:00Z</dcterms:created>
  <dc:creator>Administrator</dc:creator>
  <cp:lastModifiedBy>Administrator</cp:lastModifiedBy>
  <dcterms:modified xsi:type="dcterms:W3CDTF">2015-12-28T07:01:23Z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