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AC" w:rsidRPr="00A31DAC" w:rsidRDefault="00A31DAC" w:rsidP="00A31DAC">
      <w:pPr>
        <w:widowControl/>
        <w:spacing w:line="384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31DAC">
        <w:rPr>
          <w:rFonts w:ascii="仿宋" w:eastAsia="仿宋" w:hAnsi="仿宋" w:cs="宋体" w:hint="eastAsia"/>
          <w:b/>
          <w:kern w:val="0"/>
          <w:sz w:val="32"/>
          <w:szCs w:val="32"/>
        </w:rPr>
        <w:t>面试日程安排表和面试地点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A31DAC" w:rsidRPr="00A31DAC" w:rsidTr="00A31DAC">
        <w:trPr>
          <w:trHeight w:val="472"/>
        </w:trPr>
        <w:tc>
          <w:tcPr>
            <w:tcW w:w="3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第二组</w:t>
            </w:r>
          </w:p>
        </w:tc>
      </w:tr>
      <w:tr w:rsidR="00A31DAC" w:rsidRPr="00A31DAC" w:rsidTr="00A31DAC">
        <w:trPr>
          <w:trHeight w:val="634"/>
        </w:trPr>
        <w:tc>
          <w:tcPr>
            <w:tcW w:w="1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2016年1月3日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上午</w:t>
            </w: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8:30—12:00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cs="宋体" w:hint="eastAsia"/>
                <w:kern w:val="0"/>
                <w:sz w:val="24"/>
                <w:szCs w:val="24"/>
              </w:rPr>
              <w:t>教学岗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NCD2015022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NCD2015023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NCD2015024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NCD2015025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NCD2015026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NCD2015027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NCD2015028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NCD2015029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NCD2015030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NCD2015032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NCD2015033</w:t>
            </w:r>
          </w:p>
        </w:tc>
      </w:tr>
      <w:tr w:rsidR="00A31DAC" w:rsidRPr="00A31DAC" w:rsidTr="00A31D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1DAC" w:rsidRPr="00A31DAC" w:rsidRDefault="00A31DAC" w:rsidP="00A31D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</w:t>
            </w: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14:30—19:00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cs="宋体" w:hint="eastAsia"/>
                <w:kern w:val="0"/>
                <w:sz w:val="24"/>
                <w:szCs w:val="24"/>
              </w:rPr>
              <w:t>教辅岗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NCD2015034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NCD2015035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NCD2015036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NCD2015037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NCD2015038 NCD2015039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NCD2015040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NCD2015041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NCD2015042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NCD2015043 NCD2015044</w:t>
            </w:r>
          </w:p>
          <w:p w:rsidR="00A31DAC" w:rsidRPr="00A31DAC" w:rsidRDefault="00A31DAC" w:rsidP="00A31DAC">
            <w:pPr>
              <w:widowControl/>
              <w:spacing w:line="384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1DA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NCD2015045</w:t>
            </w:r>
          </w:p>
        </w:tc>
      </w:tr>
    </w:tbl>
    <w:p w:rsidR="00A31DAC" w:rsidRPr="00A31DAC" w:rsidRDefault="00A31DAC" w:rsidP="00A31DAC">
      <w:pPr>
        <w:widowControl/>
        <w:spacing w:line="384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1DAC">
        <w:rPr>
          <w:rFonts w:ascii="仿宋" w:eastAsia="仿宋" w:hAnsi="仿宋" w:cs="宋体" w:hint="eastAsia"/>
          <w:kern w:val="0"/>
          <w:sz w:val="32"/>
          <w:szCs w:val="32"/>
        </w:rPr>
        <w:t xml:space="preserve">  面试地点：内蒙古财经大学新教学楼A座四楼（东侧）</w:t>
      </w:r>
    </w:p>
    <w:p w:rsidR="00604D71" w:rsidRPr="00A31DAC" w:rsidRDefault="00A31DAC" w:rsidP="00A31DAC"/>
    <w:sectPr w:rsidR="00604D71" w:rsidRPr="00A31DAC" w:rsidSect="00B7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50D"/>
    <w:rsid w:val="00000DD3"/>
    <w:rsid w:val="00170717"/>
    <w:rsid w:val="004D450D"/>
    <w:rsid w:val="005D7DD3"/>
    <w:rsid w:val="006963F4"/>
    <w:rsid w:val="009405F4"/>
    <w:rsid w:val="00960123"/>
    <w:rsid w:val="00A31DAC"/>
    <w:rsid w:val="00B72EA5"/>
    <w:rsid w:val="00E7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00D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50D"/>
    <w:rPr>
      <w:b/>
      <w:bCs/>
    </w:rPr>
  </w:style>
  <w:style w:type="character" w:customStyle="1" w:styleId="apple-converted-space">
    <w:name w:val="apple-converted-space"/>
    <w:basedOn w:val="a0"/>
    <w:rsid w:val="004D450D"/>
  </w:style>
  <w:style w:type="character" w:customStyle="1" w:styleId="3Char">
    <w:name w:val="标题 3 Char"/>
    <w:basedOn w:val="a0"/>
    <w:link w:val="3"/>
    <w:uiPriority w:val="9"/>
    <w:rsid w:val="00000D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xxtm">
    <w:name w:val="xx_tm"/>
    <w:basedOn w:val="a0"/>
    <w:rsid w:val="00000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</w:div>
        <w:div w:id="2995769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27">
          <w:marLeft w:val="0"/>
          <w:marRight w:val="0"/>
          <w:marTop w:val="0"/>
          <w:marBottom w:val="75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</w:div>
      </w:divsChild>
    </w:div>
    <w:div w:id="544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15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2</cp:revision>
  <dcterms:created xsi:type="dcterms:W3CDTF">2015-12-30T12:31:00Z</dcterms:created>
  <dcterms:modified xsi:type="dcterms:W3CDTF">2015-12-30T12:31:00Z</dcterms:modified>
</cp:coreProperties>
</file>