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A1" w:rsidRPr="00503AA1" w:rsidRDefault="00503AA1" w:rsidP="00503AA1">
      <w:pPr>
        <w:widowControl/>
        <w:shd w:val="clear" w:color="auto" w:fill="F3F3F3"/>
        <w:spacing w:before="100" w:beforeAutospacing="1" w:after="100" w:afterAutospacing="1"/>
        <w:jc w:val="left"/>
        <w:rPr>
          <w:rFonts w:ascii="新宋体" w:eastAsia="新宋体" w:hAnsi="新宋体" w:cs="宋体"/>
          <w:color w:val="000000"/>
          <w:kern w:val="0"/>
          <w:sz w:val="18"/>
          <w:szCs w:val="18"/>
        </w:rPr>
      </w:pPr>
      <w:r w:rsidRPr="00503AA1">
        <w:rPr>
          <w:rFonts w:ascii="新宋体" w:eastAsia="新宋体" w:hAnsi="新宋体" w:cs="宋体" w:hint="eastAsia"/>
          <w:color w:val="000000"/>
          <w:kern w:val="0"/>
          <w:sz w:val="18"/>
          <w:szCs w:val="18"/>
        </w:rPr>
        <w:t>序号 姓 名 性别 毕业院校 专 业 学历 签约单位</w:t>
      </w:r>
    </w:p>
    <w:p w:rsidR="00A50B82" w:rsidRDefault="00503AA1" w:rsidP="00503AA1">
      <w:r w:rsidRPr="00503AA1">
        <w:rPr>
          <w:rFonts w:ascii="新宋体" w:eastAsia="新宋体" w:hAnsi="新宋体" w:cs="宋体" w:hint="eastAsia"/>
          <w:color w:val="000000"/>
          <w:kern w:val="0"/>
          <w:sz w:val="18"/>
          <w:szCs w:val="18"/>
          <w:shd w:val="clear" w:color="auto" w:fill="F3F3F3"/>
        </w:rPr>
        <w:t>1 宋凯鸣 男 福建卫生职业技术学院 医学检验技术 专科 平和县芦溪镇卫生院</w:t>
      </w:r>
      <w:bookmarkStart w:id="0" w:name="_GoBack"/>
      <w:bookmarkEnd w:id="0"/>
    </w:p>
    <w:sectPr w:rsidR="00A50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22"/>
    <w:rsid w:val="00503AA1"/>
    <w:rsid w:val="00764B22"/>
    <w:rsid w:val="00A5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9460C-6093-4E4F-9CD4-6A46684A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3A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>CHINA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2016-01-18T10:28:00Z</dcterms:created>
  <dcterms:modified xsi:type="dcterms:W3CDTF">2016-01-18T10:28:00Z</dcterms:modified>
</cp:coreProperties>
</file>