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E4A" w:rsidRDefault="004E2E4A" w:rsidP="004E2E4A">
      <w:pPr>
        <w:widowControl/>
        <w:shd w:val="clear" w:color="auto" w:fill="FFFFFF"/>
        <w:spacing w:line="560" w:lineRule="exact"/>
        <w:ind w:leftChars="304" w:left="2078" w:hangingChars="450" w:hanging="14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:rsidR="004E2E4A" w:rsidRDefault="004E2E4A" w:rsidP="004E2E4A">
      <w:pPr>
        <w:widowControl/>
        <w:shd w:val="clear" w:color="auto" w:fill="FFFFFF"/>
        <w:spacing w:line="560" w:lineRule="exact"/>
        <w:ind w:leftChars="304" w:left="2626" w:hangingChars="450" w:hanging="1988"/>
        <w:jc w:val="center"/>
        <w:rPr>
          <w:rFonts w:ascii="宋体" w:hAnsi="宋体" w:cs="仿宋" w:hint="eastAsia"/>
          <w:b/>
          <w:sz w:val="44"/>
          <w:szCs w:val="44"/>
        </w:rPr>
      </w:pPr>
    </w:p>
    <w:p w:rsidR="004E2E4A" w:rsidRDefault="004E2E4A" w:rsidP="004E2E4A">
      <w:pPr>
        <w:widowControl/>
        <w:shd w:val="clear" w:color="auto" w:fill="FFFFFF"/>
        <w:spacing w:line="560" w:lineRule="exact"/>
        <w:ind w:leftChars="304" w:left="2626" w:hangingChars="450" w:hanging="1988"/>
        <w:jc w:val="center"/>
        <w:rPr>
          <w:rFonts w:ascii="宋体" w:hAnsi="宋体" w:cs="仿宋" w:hint="eastAsia"/>
          <w:b/>
          <w:sz w:val="44"/>
          <w:szCs w:val="44"/>
        </w:rPr>
      </w:pPr>
      <w:r>
        <w:rPr>
          <w:rFonts w:ascii="宋体" w:hAnsi="宋体" w:cs="仿宋" w:hint="eastAsia"/>
          <w:b/>
          <w:sz w:val="44"/>
          <w:szCs w:val="44"/>
        </w:rPr>
        <w:t>龙岗区坪地街道公开招聘</w:t>
      </w:r>
      <w:proofErr w:type="gramStart"/>
      <w:r>
        <w:rPr>
          <w:rFonts w:ascii="宋体" w:hAnsi="宋体" w:cs="仿宋" w:hint="eastAsia"/>
          <w:b/>
          <w:sz w:val="44"/>
          <w:szCs w:val="44"/>
        </w:rPr>
        <w:t>聘</w:t>
      </w:r>
      <w:proofErr w:type="gramEnd"/>
      <w:r>
        <w:rPr>
          <w:rFonts w:ascii="宋体" w:hAnsi="宋体" w:cs="仿宋" w:hint="eastAsia"/>
          <w:b/>
          <w:sz w:val="44"/>
          <w:szCs w:val="44"/>
        </w:rPr>
        <w:t>员岗位表</w:t>
      </w:r>
    </w:p>
    <w:p w:rsidR="004E2E4A" w:rsidRDefault="004E2E4A" w:rsidP="004E2E4A">
      <w:pPr>
        <w:widowControl/>
        <w:shd w:val="clear" w:color="auto" w:fill="FFFFFF"/>
        <w:spacing w:line="560" w:lineRule="exact"/>
        <w:ind w:leftChars="304" w:left="2626" w:hangingChars="450" w:hanging="1988"/>
        <w:jc w:val="center"/>
        <w:rPr>
          <w:rFonts w:ascii="宋体" w:hAnsi="宋体" w:cs="仿宋" w:hint="eastAsia"/>
          <w:b/>
          <w:sz w:val="44"/>
          <w:szCs w:val="44"/>
        </w:rPr>
      </w:pPr>
    </w:p>
    <w:tbl>
      <w:tblPr>
        <w:tblW w:w="131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454"/>
        <w:gridCol w:w="1080"/>
        <w:gridCol w:w="1080"/>
        <w:gridCol w:w="1620"/>
        <w:gridCol w:w="5580"/>
        <w:gridCol w:w="720"/>
      </w:tblGrid>
      <w:tr w:rsidR="004E2E4A" w:rsidTr="004E2E4A">
        <w:trPr>
          <w:trHeight w:val="86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4A" w:rsidRDefault="004E2E4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4A" w:rsidRDefault="004E2E4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4A" w:rsidRDefault="004E2E4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4A" w:rsidRDefault="004E2E4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4A" w:rsidRDefault="004E2E4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4A" w:rsidRDefault="004E2E4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与职位要求相关的其它条件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4A" w:rsidRDefault="004E2E4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E2E4A" w:rsidTr="004E2E4A">
        <w:trPr>
          <w:trHeight w:val="201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4A" w:rsidRDefault="004E2E4A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4A" w:rsidRDefault="004E2E4A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司法所律师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4A" w:rsidRDefault="004E2E4A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4A" w:rsidRDefault="004E2E4A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4A" w:rsidRDefault="004E2E4A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全日制本科</w:t>
            </w:r>
          </w:p>
          <w:p w:rsidR="004E2E4A" w:rsidRDefault="004E2E4A">
            <w:pPr>
              <w:spacing w:line="280" w:lineRule="exact"/>
              <w:ind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4A" w:rsidRDefault="004E2E4A">
            <w:p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1、法律专业</w:t>
            </w:r>
          </w:p>
          <w:p w:rsidR="004E2E4A" w:rsidRDefault="004E2E4A">
            <w:pPr>
              <w:spacing w:line="280" w:lineRule="exact"/>
              <w:ind w:rightChars="-50" w:right="-105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2、两年及以上法律工作经验；</w:t>
            </w:r>
          </w:p>
          <w:p w:rsidR="004E2E4A" w:rsidRDefault="004E2E4A">
            <w:pPr>
              <w:spacing w:line="280" w:lineRule="exact"/>
              <w:ind w:rightChars="-50" w:right="-10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3、通过国家司法考试（持有律师执业资格证书者优先录取）。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4A" w:rsidRDefault="004E2E4A">
            <w:pPr>
              <w:spacing w:line="28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4E2E4A" w:rsidRDefault="004E2E4A" w:rsidP="004E2E4A">
      <w:pPr>
        <w:widowControl/>
        <w:jc w:val="left"/>
        <w:rPr>
          <w:rFonts w:ascii="宋体" w:hAnsi="宋体"/>
          <w:b/>
          <w:sz w:val="44"/>
          <w:szCs w:val="44"/>
        </w:rPr>
        <w:sectPr w:rsidR="004E2E4A">
          <w:pgSz w:w="16838" w:h="11906" w:orient="landscape"/>
          <w:pgMar w:top="1474" w:right="1985" w:bottom="1588" w:left="2098" w:header="851" w:footer="992" w:gutter="0"/>
          <w:cols w:space="720"/>
          <w:docGrid w:type="linesAndChars" w:linePitch="312"/>
        </w:sectPr>
      </w:pPr>
    </w:p>
    <w:p w:rsidR="00C0722B" w:rsidRPr="004E2E4A" w:rsidRDefault="00C0722B">
      <w:bookmarkStart w:id="0" w:name="_GoBack"/>
      <w:bookmarkEnd w:id="0"/>
    </w:p>
    <w:sectPr w:rsidR="00C0722B" w:rsidRPr="004E2E4A" w:rsidSect="004E2E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3A"/>
    <w:rsid w:val="004E2E4A"/>
    <w:rsid w:val="0064683A"/>
    <w:rsid w:val="00C0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121</Characters>
  <Application>Microsoft Office Word</Application>
  <DocSecurity>0</DocSecurity>
  <Lines>1</Lines>
  <Paragraphs>1</Paragraphs>
  <ScaleCrop>false</ScaleCrop>
  <Company>Chinese ORG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2016-01-19T03:59:00Z</dcterms:created>
  <dcterms:modified xsi:type="dcterms:W3CDTF">2016-01-19T03:59:00Z</dcterms:modified>
</cp:coreProperties>
</file>