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756"/>
      </w:tblGrid>
      <w:tr w:rsidR="00F244D6" w:rsidRPr="00F244D6">
        <w:trPr>
          <w:trHeight w:val="3000"/>
          <w:tblCellSpacing w:w="0" w:type="dxa"/>
          <w:jc w:val="center"/>
        </w:trPr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tbl>
            <w:tblPr>
              <w:tblW w:w="655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75"/>
              <w:gridCol w:w="1395"/>
              <w:gridCol w:w="1050"/>
              <w:gridCol w:w="2940"/>
            </w:tblGrid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b/>
                      <w:bCs/>
                      <w:color w:val="3F3F3F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b/>
                      <w:bCs/>
                      <w:color w:val="3F3F3F"/>
                      <w:sz w:val="24"/>
                      <w:szCs w:val="24"/>
                    </w:rPr>
                    <w:t>笔试成绩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b/>
                      <w:bCs/>
                      <w:color w:val="3F3F3F"/>
                      <w:sz w:val="24"/>
                      <w:szCs w:val="24"/>
                    </w:rPr>
                    <w:t>排名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b/>
                      <w:bCs/>
                      <w:color w:val="3F3F3F"/>
                      <w:sz w:val="24"/>
                      <w:szCs w:val="24"/>
                    </w:rPr>
                    <w:t>备注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65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考古岗位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2016001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2016002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2016003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61.8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2016004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2016005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71.6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2016006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51.2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2016007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2016008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93.2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入围面试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2016009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2016010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2016011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入围面试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2016012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76.1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2016013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2016014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71.4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2016015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2016016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79.4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入围面试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2016017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2016018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2016019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71.8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2016020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2016021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51.6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2016022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2016023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2016024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2016025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84.7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入围面试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2016026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78.2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入围面试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2016027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62.2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2016028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57.2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2016029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84.2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入围面试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2016030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72.2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65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文物保护岗位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2016031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47.2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2016032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27.6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2016033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15.8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2016034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24.4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2016035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2016036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lastRenderedPageBreak/>
                    <w:t>2016037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61.2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入围面试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2016038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38.2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2016039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2016040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2016041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40.6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2016042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41.6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2016043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62.2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入围面试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2016044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2016045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47.8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2016046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28.2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2016047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44.2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2016048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2016049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63.8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入围面试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2016050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24.4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2016051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2016052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55.4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2016053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2016054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2016055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2016056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2016057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2016058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46.6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2016059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</w:tr>
            <w:tr w:rsidR="00F244D6" w:rsidRPr="00F244D6" w:rsidTr="00F244D6">
              <w:trPr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2016060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244D6" w:rsidRPr="00F244D6" w:rsidRDefault="00F244D6" w:rsidP="00F244D6">
                  <w:pPr>
                    <w:adjustRightInd/>
                    <w:snapToGrid/>
                    <w:spacing w:after="0" w:line="300" w:lineRule="atLeast"/>
                    <w:jc w:val="center"/>
                    <w:rPr>
                      <w:rFonts w:ascii="宋体" w:eastAsia="宋体" w:hAnsi="宋体" w:cs="宋体"/>
                      <w:color w:val="3F3F3F"/>
                      <w:sz w:val="18"/>
                      <w:szCs w:val="18"/>
                    </w:rPr>
                  </w:pPr>
                  <w:r w:rsidRPr="00F244D6">
                    <w:rPr>
                      <w:rFonts w:ascii="宋体" w:eastAsia="宋体" w:hAnsi="宋体" w:cs="宋体" w:hint="eastAsia"/>
                      <w:color w:val="3F3F3F"/>
                      <w:sz w:val="24"/>
                      <w:szCs w:val="24"/>
                    </w:rPr>
                    <w:t>放弃考试</w:t>
                  </w:r>
                </w:p>
              </w:tc>
            </w:tr>
          </w:tbl>
          <w:p w:rsidR="00F244D6" w:rsidRPr="00F244D6" w:rsidRDefault="00F244D6" w:rsidP="00F244D6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244D6" w:rsidRPr="00F244D6">
        <w:trPr>
          <w:trHeight w:val="150"/>
          <w:tblCellSpacing w:w="0" w:type="dxa"/>
          <w:jc w:val="center"/>
        </w:trPr>
        <w:tc>
          <w:tcPr>
            <w:tcW w:w="0" w:type="auto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  <w:hideMark/>
          </w:tcPr>
          <w:p w:rsidR="00F244D6" w:rsidRPr="00F244D6" w:rsidRDefault="00F244D6" w:rsidP="00F244D6">
            <w:pPr>
              <w:adjustRightInd/>
              <w:snapToGrid/>
              <w:spacing w:after="240" w:line="480" w:lineRule="auto"/>
              <w:rPr>
                <w:rFonts w:ascii="宋体" w:eastAsia="宋体" w:hAnsi="宋体" w:cs="宋体"/>
                <w:color w:val="000000"/>
                <w:sz w:val="16"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37388"/>
    <w:rsid w:val="008B7726"/>
    <w:rsid w:val="00D31D50"/>
    <w:rsid w:val="00F2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4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2016-01-20T13:18:00Z</dcterms:modified>
</cp:coreProperties>
</file>