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886"/>
        <w:gridCol w:w="709"/>
        <w:gridCol w:w="708"/>
        <w:gridCol w:w="1418"/>
        <w:gridCol w:w="992"/>
        <w:gridCol w:w="2410"/>
        <w:gridCol w:w="2268"/>
        <w:gridCol w:w="766"/>
        <w:gridCol w:w="1843"/>
        <w:gridCol w:w="879"/>
      </w:tblGrid>
      <w:tr w:rsidR="00F46668" w:rsidRPr="00F46668" w:rsidTr="00F46668">
        <w:trPr>
          <w:trHeight w:val="730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所学专业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报考职位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报考单位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职位</w:t>
            </w:r>
            <w:r w:rsidRPr="00F46668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代码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拟聘岗位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总成绩</w:t>
            </w:r>
            <w:r w:rsidRPr="00F46668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（分）</w:t>
            </w:r>
          </w:p>
        </w:tc>
      </w:tr>
      <w:tr w:rsidR="00F46668" w:rsidRPr="00F46668" w:rsidTr="00F46668">
        <w:trPr>
          <w:trHeight w:val="325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kern w:val="0"/>
                <w:sz w:val="22"/>
              </w:rPr>
              <w:t>许泽森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kern w:val="0"/>
                <w:sz w:val="22"/>
              </w:rPr>
              <w:t>工商管理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kern w:val="0"/>
                <w:sz w:val="22"/>
              </w:rPr>
              <w:t>助理经济师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kern w:val="0"/>
                <w:sz w:val="22"/>
              </w:rPr>
              <w:t>文秘兼评审业务监管（管理岗位）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kern w:val="0"/>
                <w:sz w:val="22"/>
              </w:rPr>
              <w:t>广州市白云区财政投资评审中心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kern w:val="0"/>
                <w:sz w:val="22"/>
              </w:rPr>
              <w:t>18445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kern w:val="0"/>
                <w:sz w:val="22"/>
              </w:rPr>
              <w:t>文秘兼评审业务监管职员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68" w:rsidRPr="00F46668" w:rsidRDefault="00F46668" w:rsidP="00F46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6668">
              <w:rPr>
                <w:rFonts w:ascii="宋体" w:eastAsia="宋体" w:hAnsi="宋体" w:cs="宋体"/>
                <w:kern w:val="0"/>
                <w:sz w:val="22"/>
              </w:rPr>
              <w:t xml:space="preserve">76.50 </w:t>
            </w:r>
          </w:p>
        </w:tc>
      </w:tr>
    </w:tbl>
    <w:p w:rsidR="00A8601F" w:rsidRDefault="00A8601F">
      <w:bookmarkStart w:id="0" w:name="_GoBack"/>
      <w:bookmarkEnd w:id="0"/>
    </w:p>
    <w:sectPr w:rsidR="00A86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22"/>
    <w:rsid w:val="00A8601F"/>
    <w:rsid w:val="00C31322"/>
    <w:rsid w:val="00F4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FDBD9-501D-4E25-8BC4-F707DF7F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6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CHINA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2016-02-02T13:03:00Z</dcterms:created>
  <dcterms:modified xsi:type="dcterms:W3CDTF">2016-02-02T13:03:00Z</dcterms:modified>
</cp:coreProperties>
</file>