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E59" w:rsidRPr="00DE1E59" w:rsidRDefault="00DE1E59" w:rsidP="00DE1E59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DE1E59">
        <w:rPr>
          <w:rFonts w:ascii="宋体" w:eastAsia="宋体" w:hAnsi="宋体" w:cs="宋体"/>
          <w:kern w:val="0"/>
          <w:sz w:val="24"/>
          <w:szCs w:val="24"/>
        </w:rPr>
        <w:t>兰考县2016年全</w:t>
      </w:r>
      <w:proofErr w:type="gramStart"/>
      <w:r w:rsidRPr="00DE1E59">
        <w:rPr>
          <w:rFonts w:ascii="宋体" w:eastAsia="宋体" w:hAnsi="宋体" w:cs="宋体"/>
          <w:kern w:val="0"/>
          <w:sz w:val="24"/>
          <w:szCs w:val="24"/>
        </w:rPr>
        <w:t>供事业</w:t>
      </w:r>
      <w:proofErr w:type="gramEnd"/>
      <w:r w:rsidRPr="00DE1E59">
        <w:rPr>
          <w:rFonts w:ascii="宋体" w:eastAsia="宋体" w:hAnsi="宋体" w:cs="宋体"/>
          <w:kern w:val="0"/>
          <w:sz w:val="24"/>
          <w:szCs w:val="24"/>
        </w:rPr>
        <w:t>人员招聘计划表</w:t>
      </w:r>
    </w:p>
    <w:tbl>
      <w:tblPr>
        <w:tblW w:w="597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384"/>
        <w:gridCol w:w="1699"/>
        <w:gridCol w:w="1278"/>
        <w:gridCol w:w="1609"/>
      </w:tblGrid>
      <w:tr w:rsidR="00DE1E59" w:rsidRPr="00DE1E59">
        <w:trPr>
          <w:jc w:val="center"/>
        </w:trPr>
        <w:tc>
          <w:tcPr>
            <w:tcW w:w="13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乡镇</w:t>
            </w:r>
          </w:p>
        </w:tc>
        <w:tc>
          <w:tcPr>
            <w:tcW w:w="16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计划招聘名额（人）</w:t>
            </w:r>
          </w:p>
        </w:tc>
        <w:tc>
          <w:tcPr>
            <w:tcW w:w="28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其中</w:t>
            </w:r>
          </w:p>
        </w:tc>
      </w:tr>
      <w:tr w:rsidR="00DE1E59" w:rsidRPr="00DE1E59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</w:tr>
      <w:tr w:rsidR="00DE1E59" w:rsidRPr="00DE1E59">
        <w:trPr>
          <w:jc w:val="center"/>
        </w:trPr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考城镇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</w:tr>
      <w:tr w:rsidR="00DE1E59" w:rsidRPr="00DE1E59">
        <w:trPr>
          <w:jc w:val="center"/>
        </w:trPr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固阳镇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</w:tr>
      <w:tr w:rsidR="00DE1E59" w:rsidRPr="00DE1E59">
        <w:trPr>
          <w:jc w:val="center"/>
        </w:trPr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南彰镇</w:t>
            </w:r>
            <w:proofErr w:type="gramEnd"/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</w:tr>
      <w:tr w:rsidR="00DE1E59" w:rsidRPr="00DE1E59">
        <w:trPr>
          <w:jc w:val="center"/>
        </w:trPr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红庙镇</w:t>
            </w:r>
            <w:proofErr w:type="gramEnd"/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</w:tr>
      <w:tr w:rsidR="00DE1E59" w:rsidRPr="00DE1E59">
        <w:trPr>
          <w:jc w:val="center"/>
        </w:trPr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谷营镇</w:t>
            </w:r>
            <w:proofErr w:type="gramEnd"/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</w:tr>
      <w:tr w:rsidR="00DE1E59" w:rsidRPr="00DE1E59">
        <w:trPr>
          <w:jc w:val="center"/>
        </w:trPr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许河乡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DE1E59" w:rsidRPr="00DE1E59">
        <w:trPr>
          <w:jc w:val="center"/>
        </w:trPr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小宋乡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DE1E59" w:rsidRPr="00DE1E59">
        <w:trPr>
          <w:jc w:val="center"/>
        </w:trPr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闫楼乡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DE1E59" w:rsidRPr="00DE1E59">
        <w:trPr>
          <w:jc w:val="center"/>
        </w:trPr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葡萄架乡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DE1E59" w:rsidRPr="00DE1E59">
        <w:trPr>
          <w:jc w:val="center"/>
        </w:trPr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三义寨乡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DE1E59" w:rsidRPr="00DE1E59">
        <w:trPr>
          <w:jc w:val="center"/>
        </w:trPr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东坝头乡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DE1E59" w:rsidRPr="00DE1E59">
        <w:trPr>
          <w:jc w:val="center"/>
        </w:trPr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仪封乡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DE1E59" w:rsidRPr="00DE1E59">
        <w:trPr>
          <w:jc w:val="center"/>
        </w:trPr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孟寨乡</w:t>
            </w:r>
            <w:proofErr w:type="gramEnd"/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DE1E59" w:rsidRPr="00DE1E59">
        <w:trPr>
          <w:jc w:val="center"/>
        </w:trPr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155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111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E59" w:rsidRPr="00DE1E59" w:rsidRDefault="00DE1E59" w:rsidP="00DE1E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1E59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</w:tr>
    </w:tbl>
    <w:p w:rsidR="008C5524" w:rsidRDefault="005A3F8D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F8D" w:rsidRDefault="005A3F8D" w:rsidP="00DE1E59">
      <w:r>
        <w:separator/>
      </w:r>
    </w:p>
  </w:endnote>
  <w:endnote w:type="continuationSeparator" w:id="0">
    <w:p w:rsidR="005A3F8D" w:rsidRDefault="005A3F8D" w:rsidP="00DE1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F8D" w:rsidRDefault="005A3F8D" w:rsidP="00DE1E59">
      <w:r>
        <w:separator/>
      </w:r>
    </w:p>
  </w:footnote>
  <w:footnote w:type="continuationSeparator" w:id="0">
    <w:p w:rsidR="005A3F8D" w:rsidRDefault="005A3F8D" w:rsidP="00DE1E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1E59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4CF4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3F8D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1E59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1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1E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1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1E59"/>
    <w:rPr>
      <w:sz w:val="18"/>
      <w:szCs w:val="18"/>
    </w:rPr>
  </w:style>
  <w:style w:type="paragraph" w:styleId="a5">
    <w:name w:val="Normal (Web)"/>
    <w:basedOn w:val="a"/>
    <w:uiPriority w:val="99"/>
    <w:unhideWhenUsed/>
    <w:rsid w:val="00DE1E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>微软中国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2016-02-14T02:01:00Z</dcterms:created>
  <dcterms:modified xsi:type="dcterms:W3CDTF">2016-02-14T02:01:00Z</dcterms:modified>
</cp:coreProperties>
</file>