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2012年河南省急需紧缺型职业（工种）参考目录（60个）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Style w:val="3"/>
        <w:tblW w:w="840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17"/>
        <w:gridCol w:w="233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</w:rPr>
              <w:t>行业分类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</w:rPr>
              <w:t>职业编码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</w:rPr>
              <w:t>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机电技术类（20）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6-04-01-08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加工中心操作工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6-04-01-01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数控车工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6-04-01-02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数控铣工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X2-10-07-12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模具设计师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X6-05-02-03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数控机床装调维修工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6-23-10-02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电气设备安装工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6-23-10-01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机械设备安装工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6-04-02-01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铸造工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6-04-02-02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锻造工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6-04-01-01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6-04-01-02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6-04-01-05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6-05-02-01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装配钳工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6-05-02-02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工具钳工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6-06-01-01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机修钳工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6-04-02-05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6-04-04-01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冷作钣金工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6-04-02-06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金属热处理工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6-07-06-05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维修电工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6-03-01-06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制冷工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电子通信类（5）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6-26-04-07</w:t>
            </w:r>
          </w:p>
        </w:tc>
        <w:tc>
          <w:tcPr>
            <w:tcW w:w="382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化工仪表维修工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6-26-01-33</w:t>
            </w:r>
          </w:p>
        </w:tc>
        <w:tc>
          <w:tcPr>
            <w:tcW w:w="382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电子器件检验工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6-05-06-03</w:t>
            </w:r>
          </w:p>
        </w:tc>
        <w:tc>
          <w:tcPr>
            <w:tcW w:w="382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电子仪器仪表装配工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6-08-04-01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无线电设备机械装校工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6-08-02-13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电子产品制版工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交通运输类（4）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6-06-01-02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汽车修理工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6-05-07-01</w:t>
            </w:r>
          </w:p>
        </w:tc>
        <w:tc>
          <w:tcPr>
            <w:tcW w:w="382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汽车（拖拉机）装配工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X6-06-01-04</w:t>
            </w:r>
          </w:p>
        </w:tc>
        <w:tc>
          <w:tcPr>
            <w:tcW w:w="382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汽车生产线操作调整工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6-26-01-26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机动车检验工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化工环保类（4）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6-03-01-16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化工工艺试验工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6-03-01-17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化工总控工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6-26-01-01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化学检验工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6-26-01-19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煤质化验工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5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信息服务类（7）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X2-02-13-09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网络课件设计师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2-02-13-07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多媒体作品制作员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X2-02-17-04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数字视频合成师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X2-02-13-10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可编程序控制系统设计师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X2-02-13-11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数控程序员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4-99-00-01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电子商务师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2-02-34-10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企业信息管理师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管理服务类（5）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4-01-02-01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2-02-34-09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项目管理师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4-07-02-02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4-07-01-06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职业信息分析师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2-02-34-07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企业人力资源管理师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生活服务类（9）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4-03-01-01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中式烹调师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4-03-01-02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中式面点师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4-03-02-01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西式烹调师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4-03-02-02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西式面点师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4-03-05-01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餐厅服务员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X4-07-12-03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养老护理员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4-03-03-02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茶艺师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6-26-01-08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食品检验工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X2-05-05-08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公共营养师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纺织服装类（6）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6-11-01-01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裁剪工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6-11-01-02</w:t>
            </w:r>
          </w:p>
        </w:tc>
        <w:tc>
          <w:tcPr>
            <w:tcW w:w="3827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缝纫工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6-11-01-03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缝纫品整形工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6-11-01-04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裁缝（服装制作工）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6-26-01-14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印染工艺检验工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6-26-01-12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纺织纤维检验工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325E8"/>
    <w:rsid w:val="2CF325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2016-02-16T01:48:00Z</dcterms:created>
  <dc:creator>zjc</dc:creator>
  <cp:lastModifiedBy>zjc</cp:lastModifiedBy>
  <dcterms:modified xsi:type="dcterms:W3CDTF">2016-02-16T01:49:38Z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