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2"/>
        <w:gridCol w:w="927"/>
        <w:gridCol w:w="804"/>
        <w:gridCol w:w="1239"/>
        <w:gridCol w:w="1239"/>
        <w:gridCol w:w="2915"/>
      </w:tblGrid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试训时间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成绩（运动等级）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小轮车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许欢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1997.03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2015年全国自行车BMX冠军赛女子成年组第五名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场地车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高建伟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1996.07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第一届全国青年运动会地自行车男子团体竞速团体第一名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场地车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詹泽伟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1998.07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第一届全国青年运动会场地自行车男子团体竞速团体第一名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场地车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董蓓蕾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1998.12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第一届全国青年运动会场地自行车女子争先赛第二名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场地车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陈飞飞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1997.03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2015年全国场地自行车冠军赛女子团体竞速团体第一名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场地车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冯宁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1996.01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2015年全国场地自行车锦标赛男子团体竞速团体第一名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飞碟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惠子瑞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1995.05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一级运动员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飞碟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白晓雨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1994.07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2014.07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2014年全国射击团体个人锦标赛（飞碟项目）男子多向团体第八名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射箭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朱宁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1995.05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2013.12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2011年浙江省青少年射箭锦标赛团体淘汰第二名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射箭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季钰露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1997.02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浙江省第十五届运动会女子甲组淘汰赛第一名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射箭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郑怡钗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1998.02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浙江省第十五届运动会女子乙组个人单轮全能第一名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lastRenderedPageBreak/>
              <w:t>射击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沈铮宇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1997.03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第一届全国青年运动会男子50步枪3种姿势第二名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钱学超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1997.12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2015.06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2015年全国射击锦标赛男子10米气步枪个人冠军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朱裕杰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1996.11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第一届全国青年运动会男子10米气步枪团体第八名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王岳丰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1998.07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2015年全国冠军赛60发气枪个人冠军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张超玄著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1996.07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第一届青运会60发气枪团体第三名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张巧颖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1998.08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第一届全国青年运动会 女子10米气步枪第一名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周靖罡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1996.06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一级运动员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徐红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1998.08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第一届全国青年运动会气枪团体第二名</w:t>
            </w:r>
          </w:p>
        </w:tc>
      </w:tr>
      <w:tr w:rsidR="00AC5C2C" w:rsidRPr="00AC5C2C" w:rsidTr="00AC5C2C">
        <w:trPr>
          <w:trHeight w:val="42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射击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陈宪豪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1994.12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5C2C" w:rsidRPr="00AC5C2C" w:rsidRDefault="00AC5C2C" w:rsidP="00AC5C2C">
            <w:pPr>
              <w:adjustRightInd/>
              <w:snapToGrid/>
              <w:spacing w:after="240" w:line="390" w:lineRule="atLeast"/>
              <w:jc w:val="center"/>
              <w:textAlignment w:val="center"/>
              <w:rPr>
                <w:rFonts w:ascii="Arial" w:eastAsia="宋体" w:hAnsi="Arial" w:cs="Arial"/>
                <w:color w:val="6E6E6E"/>
                <w:sz w:val="21"/>
                <w:szCs w:val="21"/>
              </w:rPr>
            </w:pPr>
            <w:r w:rsidRPr="00AC5C2C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第一届全国青年运动会男子10米气手枪个人第八名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7ED1"/>
    <w:rsid w:val="00426133"/>
    <w:rsid w:val="004358AB"/>
    <w:rsid w:val="008B7726"/>
    <w:rsid w:val="00AC5C2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C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AC5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2016-02-26T11:51:00Z</dcterms:modified>
</cp:coreProperties>
</file>