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6"/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461"/>
        <w:gridCol w:w="462"/>
        <w:gridCol w:w="1078"/>
        <w:gridCol w:w="770"/>
        <w:gridCol w:w="616"/>
        <w:gridCol w:w="770"/>
        <w:gridCol w:w="1078"/>
        <w:gridCol w:w="462"/>
        <w:gridCol w:w="1232"/>
        <w:gridCol w:w="924"/>
        <w:gridCol w:w="924"/>
        <w:gridCol w:w="1386"/>
        <w:gridCol w:w="770"/>
        <w:gridCol w:w="1386"/>
        <w:gridCol w:w="924"/>
        <w:gridCol w:w="1694"/>
      </w:tblGrid>
      <w:tr w:rsidR="000A08F0" w:rsidRPr="000A08F0" w:rsidTr="000A08F0">
        <w:tc>
          <w:tcPr>
            <w:tcW w:w="5000" w:type="pct"/>
            <w:gridSpan w:val="17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屏山县事业单位2015年第二次公开考试招聘工作人员张贤梅等6名第二批拟聘用人员公示表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出生年月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学历（学位）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所学专业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毕业院校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拟聘单位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拟聘岗位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岗位代码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笔试总成绩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其中：政策性加分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笔试折合成绩（60%）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面试成绩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面试折合成绩（40%）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考试总成绩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总排名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张贤梅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1988.12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旅游管理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云南民族大学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屏山县中都镇社会事务服务中心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工作员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15235001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60.8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36.48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30.80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67.28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胡龙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1988.11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旅游管理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宜宾学院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屏山县中都镇社会事务服务中心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工作员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15235001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59.44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35.66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31.60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67.26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陈峰岭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1990.06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建筑工程技术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四川理工学院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屏山县中都镇农村经济技术服务中心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技术员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15235002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70.48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42.29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74.8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29.92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72.21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徐萍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1987.06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初等教育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阿坝师范高等专科学校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屏山县旅游信息中心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工作员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15235013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60.36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36.22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78.8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31.52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67.74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曹敏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1991.09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行政管理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宜宾学院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屏山县医疗保险局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工作员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15235017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61.2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36.72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30.40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67.12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0A08F0" w:rsidRPr="000A08F0" w:rsidTr="000A08F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刘敏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1986.12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护理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成都中医药大学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屏山县医疗保险局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审核员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15235018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53.68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32.21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73.8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29.52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 xml:space="preserve">61.73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8F0" w:rsidRPr="000A08F0" w:rsidRDefault="000A08F0" w:rsidP="000A08F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8F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0A08F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0A08F0" w:rsidRPr="000A08F0" w:rsidRDefault="000A08F0" w:rsidP="000A08F0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0A08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2B8"/>
    <w:multiLevelType w:val="multilevel"/>
    <w:tmpl w:val="4E0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A08F0"/>
    <w:rsid w:val="00323B43"/>
    <w:rsid w:val="003D37D8"/>
    <w:rsid w:val="00426133"/>
    <w:rsid w:val="004358AB"/>
    <w:rsid w:val="0053181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2016-03-01T09:31:00Z</dcterms:modified>
</cp:coreProperties>
</file>