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56E" w:rsidRPr="0049556E" w:rsidRDefault="0049556E" w:rsidP="0049556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9556E">
        <w:rPr>
          <w:rFonts w:ascii="宋体" w:eastAsia="宋体" w:hAnsi="宋体" w:cs="宋体"/>
          <w:b/>
          <w:bCs/>
          <w:kern w:val="0"/>
          <w:sz w:val="24"/>
          <w:szCs w:val="24"/>
        </w:rPr>
        <w:t>广州医科大学系统2016年第二次公开招聘人员岗位需求表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1215"/>
        <w:gridCol w:w="2802"/>
        <w:gridCol w:w="1216"/>
      </w:tblGrid>
      <w:tr w:rsidR="0049556E" w:rsidRPr="0049556E" w:rsidTr="0049556E">
        <w:trPr>
          <w:jc w:val="center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职位代码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拟聘人数</w:t>
            </w:r>
          </w:p>
        </w:tc>
      </w:tr>
      <w:tr w:rsidR="0049556E" w:rsidRPr="0049556E" w:rsidTr="0049556E">
        <w:trPr>
          <w:jc w:val="center"/>
        </w:trPr>
        <w:tc>
          <w:tcPr>
            <w:tcW w:w="3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广州医科大学附属第二医院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1-9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产科VIP病区医生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1-15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病理科医生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1-25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健康体检部B超医生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1-26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护理部护士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</w:tr>
      <w:tr w:rsidR="0049556E" w:rsidRPr="0049556E" w:rsidTr="0049556E">
        <w:trPr>
          <w:jc w:val="center"/>
        </w:trPr>
        <w:tc>
          <w:tcPr>
            <w:tcW w:w="3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广州医科大学附属第三医院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4-3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感染疾病科医生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4-13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产前诊断科医生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4-16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儿科医生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4-17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口腔科医生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4-18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急诊科医生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4-28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肿瘤科医生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4-29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眼科医生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3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广州医科大学附属第四医院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6-3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烧伤科医生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6-8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麻醉科医生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6-9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放射科医生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6-10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超声科医生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3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广州医科大学附属肿瘤医院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3-1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重症监护室医生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3-2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核医学科医生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3-4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超声影像科医生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3-11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内窥镜中心医生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3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广州医科大学附属第五医院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康复医学科骨干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康复医学科医师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消化内科医师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呼吸内科医师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心血管内科医师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血液科医师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风湿科医师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感染科医师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普通外科医师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普通外科医师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心胸外科医师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心胸外科医师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妇科医师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产科医师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产科医师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儿科医师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眼科医师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口腔科医师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急诊医学科医师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麻醉手术室医师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麻醉手术室医师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中医科中医师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中医科中西医医师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医学检验科检验师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输血科输血技师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心电图室医师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心电图室医师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超声科医师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超声科医师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影像医学科医师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影像医学科医师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病理科医师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体检中心医师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社区中心全科医师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社区中心全科医师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社区中心临床医师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营养科医师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护理部护理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</w:tr>
      <w:tr w:rsidR="0049556E" w:rsidRPr="0049556E" w:rsidTr="0049556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56E" w:rsidRPr="0049556E" w:rsidRDefault="0049556E" w:rsidP="004955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7-58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护理部护理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56E" w:rsidRPr="0049556E" w:rsidRDefault="0049556E" w:rsidP="004955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556E">
              <w:rPr>
                <w:rFonts w:ascii="宋体" w:eastAsia="宋体" w:hAnsi="宋体" w:cs="宋体"/>
                <w:kern w:val="0"/>
                <w:sz w:val="22"/>
              </w:rPr>
              <w:t>30</w:t>
            </w:r>
          </w:p>
        </w:tc>
      </w:tr>
    </w:tbl>
    <w:p w:rsidR="00263133" w:rsidRDefault="00263133">
      <w:bookmarkStart w:id="0" w:name="_GoBack"/>
      <w:bookmarkEnd w:id="0"/>
    </w:p>
    <w:sectPr w:rsidR="0026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13"/>
    <w:rsid w:val="000B4A13"/>
    <w:rsid w:val="00263133"/>
    <w:rsid w:val="0049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0D4F6-AFD2-43AE-847D-BC9B4AF4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95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>CHINA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2016-03-01T13:11:00Z</dcterms:created>
  <dcterms:modified xsi:type="dcterms:W3CDTF">2016-03-01T13:11:00Z</dcterms:modified>
</cp:coreProperties>
</file>